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5" w:rsidRPr="005265DE" w:rsidRDefault="00DD5D98" w:rsidP="00C0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Материалы к ВКС по инвентаризации</w:t>
      </w:r>
    </w:p>
    <w:p w:rsidR="00C02EB0" w:rsidRPr="005265DE" w:rsidRDefault="00C02EB0" w:rsidP="00C0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3B2" w:rsidRPr="005265DE" w:rsidRDefault="00C933B2" w:rsidP="00C02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Инвентаризация 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br/>
        <w:t>инфраструктурных, материально-технических и кадровых ресурсов системы образования в целях повышения доступности образования и развития сетевой формы реализации образовательных программ</w:t>
      </w:r>
    </w:p>
    <w:p w:rsidR="00C02EB0" w:rsidRPr="005265DE" w:rsidRDefault="00C02EB0" w:rsidP="00C02E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3B2" w:rsidRPr="005265DE" w:rsidRDefault="00C933B2" w:rsidP="00C02E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65DE">
        <w:rPr>
          <w:rFonts w:ascii="Times New Roman" w:hAnsi="Times New Roman" w:cs="Times New Roman"/>
          <w:b/>
          <w:sz w:val="32"/>
          <w:szCs w:val="32"/>
        </w:rPr>
        <w:t>Слайд 1.</w:t>
      </w:r>
    </w:p>
    <w:p w:rsidR="0033665E" w:rsidRPr="005265DE" w:rsidRDefault="0033665E" w:rsidP="00C02E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5408" w:rsidRPr="005265DE" w:rsidRDefault="00DD5D98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Здравствуйте, уважаемые коллеги! </w:t>
      </w:r>
    </w:p>
    <w:p w:rsidR="006101EF" w:rsidRPr="005265DE" w:rsidRDefault="00DD5D98" w:rsidP="00106293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Сегодня наш семинар посвящен инвентаризации инфраструктурных, материально-т</w:t>
      </w:r>
      <w:r w:rsidR="001B5408" w:rsidRPr="005265DE">
        <w:rPr>
          <w:rFonts w:ascii="Times New Roman" w:hAnsi="Times New Roman" w:cs="Times New Roman"/>
          <w:sz w:val="32"/>
          <w:szCs w:val="32"/>
        </w:rPr>
        <w:t xml:space="preserve">ехнических и кадровых ресурсов организаций, потенциально пригодных для реализации образовательных программ, в том числе </w:t>
      </w:r>
      <w:r w:rsidR="00106293" w:rsidRPr="005265DE">
        <w:rPr>
          <w:rFonts w:ascii="Times New Roman" w:hAnsi="Times New Roman" w:cs="Times New Roman"/>
          <w:sz w:val="32"/>
          <w:szCs w:val="32"/>
        </w:rPr>
        <w:t xml:space="preserve">и </w:t>
      </w:r>
      <w:r w:rsidR="001B5408" w:rsidRPr="005265DE">
        <w:rPr>
          <w:rFonts w:ascii="Times New Roman" w:hAnsi="Times New Roman" w:cs="Times New Roman"/>
          <w:sz w:val="32"/>
          <w:szCs w:val="32"/>
        </w:rPr>
        <w:t>программ, реализуемых в сетевой форме.</w:t>
      </w:r>
    </w:p>
    <w:p w:rsidR="006101EF" w:rsidRPr="005265DE" w:rsidRDefault="001B5408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П</w:t>
      </w:r>
      <w:r w:rsidR="00DD5D98" w:rsidRPr="005265DE">
        <w:rPr>
          <w:rFonts w:ascii="Times New Roman" w:hAnsi="Times New Roman" w:cs="Times New Roman"/>
          <w:sz w:val="32"/>
          <w:szCs w:val="32"/>
        </w:rPr>
        <w:t>роведени</w:t>
      </w:r>
      <w:r w:rsidR="006101EF" w:rsidRPr="005265DE">
        <w:rPr>
          <w:rFonts w:ascii="Times New Roman" w:hAnsi="Times New Roman" w:cs="Times New Roman"/>
          <w:sz w:val="32"/>
          <w:szCs w:val="32"/>
        </w:rPr>
        <w:t>е</w:t>
      </w:r>
      <w:r w:rsidR="00DD5D98" w:rsidRPr="005265DE">
        <w:rPr>
          <w:rFonts w:ascii="Times New Roman" w:hAnsi="Times New Roman" w:cs="Times New Roman"/>
          <w:sz w:val="32"/>
          <w:szCs w:val="32"/>
        </w:rPr>
        <w:t xml:space="preserve"> инвентаризации </w:t>
      </w:r>
      <w:r w:rsidRPr="005265DE">
        <w:rPr>
          <w:rFonts w:ascii="Times New Roman" w:hAnsi="Times New Roman" w:cs="Times New Roman"/>
          <w:sz w:val="32"/>
          <w:szCs w:val="32"/>
        </w:rPr>
        <w:t xml:space="preserve">одно из мероприятий, проводимых </w:t>
      </w:r>
      <w:r w:rsidR="006101EF" w:rsidRPr="005265DE">
        <w:rPr>
          <w:rFonts w:ascii="Times New Roman" w:hAnsi="Times New Roman" w:cs="Times New Roman"/>
          <w:sz w:val="32"/>
          <w:szCs w:val="32"/>
        </w:rPr>
        <w:t>в рамках федерального проекта «Успех каждого ребенка» национального проекта «Образование» и соответственно</w:t>
      </w:r>
      <w:r w:rsidR="00DD5D98" w:rsidRPr="005265DE">
        <w:rPr>
          <w:rFonts w:ascii="Times New Roman" w:hAnsi="Times New Roman" w:cs="Times New Roman"/>
          <w:sz w:val="32"/>
          <w:szCs w:val="32"/>
        </w:rPr>
        <w:t xml:space="preserve"> регионального проекта «</w:t>
      </w:r>
      <w:r w:rsidR="006101EF" w:rsidRPr="005265DE">
        <w:rPr>
          <w:rFonts w:ascii="Times New Roman" w:hAnsi="Times New Roman" w:cs="Times New Roman"/>
          <w:sz w:val="32"/>
          <w:szCs w:val="32"/>
        </w:rPr>
        <w:t xml:space="preserve">Успех каждого ребенка». Данному мероприятию уделяется пристальное внимание со стороны </w:t>
      </w:r>
      <w:r w:rsidR="001A3710" w:rsidRPr="005265DE">
        <w:rPr>
          <w:rFonts w:ascii="Times New Roman" w:hAnsi="Times New Roman" w:cs="Times New Roman"/>
          <w:sz w:val="32"/>
          <w:szCs w:val="32"/>
        </w:rPr>
        <w:t>Министерства образования Московской области,</w:t>
      </w:r>
      <w:r w:rsidR="006101EF" w:rsidRPr="005265DE">
        <w:rPr>
          <w:rFonts w:ascii="Times New Roman" w:hAnsi="Times New Roman" w:cs="Times New Roman"/>
          <w:sz w:val="32"/>
          <w:szCs w:val="32"/>
        </w:rPr>
        <w:t xml:space="preserve"> и оно находится на контроле Министерства просвещения </w:t>
      </w:r>
      <w:r w:rsidRPr="005265DE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3954EE" w:rsidRPr="005265DE">
        <w:rPr>
          <w:rFonts w:ascii="Times New Roman" w:hAnsi="Times New Roman" w:cs="Times New Roman"/>
          <w:sz w:val="32"/>
          <w:szCs w:val="32"/>
        </w:rPr>
        <w:t>.</w:t>
      </w:r>
      <w:r w:rsidR="00DD5D98" w:rsidRPr="005265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5D98" w:rsidRPr="005265DE" w:rsidRDefault="00DD5D98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Мероприятия по инвентаризации проходят </w:t>
      </w:r>
      <w:r w:rsidR="006101EF" w:rsidRPr="005265DE">
        <w:rPr>
          <w:rFonts w:ascii="Times New Roman" w:hAnsi="Times New Roman" w:cs="Times New Roman"/>
          <w:sz w:val="32"/>
          <w:szCs w:val="32"/>
        </w:rPr>
        <w:t>по всей стране.</w:t>
      </w:r>
    </w:p>
    <w:p w:rsidR="00C933B2" w:rsidRPr="005265DE" w:rsidRDefault="00C933B2" w:rsidP="001062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33B2" w:rsidRPr="005265DE" w:rsidRDefault="00C933B2" w:rsidP="00C02E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b/>
          <w:sz w:val="32"/>
          <w:szCs w:val="32"/>
        </w:rPr>
        <w:t>Слайд 2.</w:t>
      </w:r>
    </w:p>
    <w:p w:rsidR="0033665E" w:rsidRPr="005265DE" w:rsidRDefault="0033665E" w:rsidP="00C02E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2384" w:rsidRPr="005265DE" w:rsidRDefault="00DE2384" w:rsidP="00DE238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На сегодняшний день разные уровни и типы образования замкнуты на себе: не взаимодействуют и не обмениваются друг с другом опытом и ресурсами. Отсутствует единая государственная политика в сфере образования.</w:t>
      </w:r>
    </w:p>
    <w:p w:rsidR="00C933B2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5265DE">
        <w:rPr>
          <w:rFonts w:ascii="Times New Roman" w:hAnsi="Times New Roman" w:cs="Times New Roman"/>
          <w:b/>
          <w:sz w:val="32"/>
          <w:szCs w:val="32"/>
          <w:u w:val="single"/>
        </w:rPr>
        <w:t>Цель инвентаризации</w:t>
      </w:r>
      <w:r w:rsidRPr="005265DE">
        <w:rPr>
          <w:rFonts w:ascii="Times New Roman" w:hAnsi="Times New Roman" w:cs="Times New Roman"/>
          <w:b/>
          <w:sz w:val="32"/>
          <w:szCs w:val="32"/>
        </w:rPr>
        <w:t xml:space="preserve">: повышение эффективности использования имеющейся инфраструктуры, материально-технических и кадровых ресурсов организаций различного типа путем использования </w:t>
      </w:r>
      <w:r w:rsidR="00106293" w:rsidRPr="005265DE">
        <w:rPr>
          <w:rFonts w:ascii="Times New Roman" w:hAnsi="Times New Roman" w:cs="Times New Roman"/>
          <w:b/>
          <w:sz w:val="32"/>
          <w:szCs w:val="32"/>
        </w:rPr>
        <w:t>их</w:t>
      </w:r>
      <w:r w:rsidRPr="005265DE">
        <w:rPr>
          <w:rFonts w:ascii="Times New Roman" w:hAnsi="Times New Roman" w:cs="Times New Roman"/>
          <w:b/>
          <w:sz w:val="32"/>
          <w:szCs w:val="32"/>
        </w:rPr>
        <w:t xml:space="preserve"> в образоват</w:t>
      </w:r>
      <w:r w:rsidR="007F06D5" w:rsidRPr="005265DE">
        <w:rPr>
          <w:rFonts w:ascii="Times New Roman" w:hAnsi="Times New Roman" w:cs="Times New Roman"/>
          <w:b/>
          <w:sz w:val="32"/>
          <w:szCs w:val="32"/>
        </w:rPr>
        <w:t>ельных целях</w:t>
      </w:r>
      <w:r w:rsidR="007F06D5" w:rsidRPr="005265DE">
        <w:rPr>
          <w:rFonts w:ascii="Times New Roman" w:hAnsi="Times New Roman" w:cs="Times New Roman"/>
          <w:sz w:val="32"/>
          <w:szCs w:val="32"/>
        </w:rPr>
        <w:t xml:space="preserve"> </w:t>
      </w:r>
      <w:r w:rsidR="007F06D5" w:rsidRPr="005265DE">
        <w:rPr>
          <w:rFonts w:ascii="Times New Roman" w:hAnsi="Times New Roman" w:cs="Times New Roman"/>
          <w:i/>
          <w:sz w:val="32"/>
          <w:szCs w:val="32"/>
        </w:rPr>
        <w:t>(цель проговорить)</w:t>
      </w:r>
    </w:p>
    <w:p w:rsidR="0033665E" w:rsidRPr="005265DE" w:rsidRDefault="0033665E" w:rsidP="00106293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3665E" w:rsidRPr="005265DE" w:rsidRDefault="0033665E" w:rsidP="00106293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954EE" w:rsidRPr="005265DE" w:rsidRDefault="003954EE" w:rsidP="00395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b/>
          <w:sz w:val="32"/>
          <w:szCs w:val="32"/>
        </w:rPr>
        <w:t>Слайд 3.</w:t>
      </w:r>
    </w:p>
    <w:p w:rsidR="003954EE" w:rsidRPr="005265DE" w:rsidRDefault="003954EE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6293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В рамках инвентаризации предполагается:</w:t>
      </w:r>
    </w:p>
    <w:p w:rsidR="00106293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 - обеспечить информационную открытость</w:t>
      </w:r>
      <w:r w:rsidR="00106293" w:rsidRPr="005265DE">
        <w:rPr>
          <w:rFonts w:ascii="Times New Roman" w:hAnsi="Times New Roman" w:cs="Times New Roman"/>
          <w:sz w:val="32"/>
          <w:szCs w:val="32"/>
        </w:rPr>
        <w:t>;</w:t>
      </w:r>
      <w:r w:rsidRPr="005265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293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- сформировать «карту» инфраструктурных и материально-технических ресурсов; </w:t>
      </w:r>
    </w:p>
    <w:p w:rsidR="00106293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- обеспечить с</w:t>
      </w:r>
      <w:r w:rsidR="00106293" w:rsidRPr="005265DE">
        <w:rPr>
          <w:rFonts w:ascii="Times New Roman" w:hAnsi="Times New Roman" w:cs="Times New Roman"/>
          <w:sz w:val="32"/>
          <w:szCs w:val="32"/>
        </w:rPr>
        <w:t>бор информации о специалистах</w:t>
      </w:r>
      <w:r w:rsidRPr="005265DE">
        <w:rPr>
          <w:rFonts w:ascii="Times New Roman" w:hAnsi="Times New Roman" w:cs="Times New Roman"/>
          <w:sz w:val="32"/>
          <w:szCs w:val="32"/>
        </w:rPr>
        <w:t>, заинтересованных в преподавательской деятельно</w:t>
      </w:r>
      <w:r w:rsidR="00106293" w:rsidRPr="005265DE">
        <w:rPr>
          <w:rFonts w:ascii="Times New Roman" w:hAnsi="Times New Roman" w:cs="Times New Roman"/>
          <w:sz w:val="32"/>
          <w:szCs w:val="32"/>
        </w:rPr>
        <w:t>сти</w:t>
      </w:r>
      <w:r w:rsidRPr="005265D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06293" w:rsidRPr="005265DE" w:rsidRDefault="00106293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Информация о вышеназванных ресурсах будет размещена </w:t>
      </w:r>
    </w:p>
    <w:p w:rsidR="00451FD4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65DE">
        <w:rPr>
          <w:rFonts w:ascii="Times New Roman" w:hAnsi="Times New Roman" w:cs="Times New Roman"/>
          <w:sz w:val="32"/>
          <w:szCs w:val="32"/>
        </w:rPr>
        <w:t>в публичном доступе с соблюдением законодательства Российской Федерации.</w:t>
      </w:r>
    </w:p>
    <w:p w:rsidR="0033665E" w:rsidRPr="005265DE" w:rsidRDefault="0033665E" w:rsidP="0010629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3665E" w:rsidRPr="005265DE" w:rsidRDefault="0033665E" w:rsidP="0010629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b/>
          <w:sz w:val="32"/>
          <w:szCs w:val="32"/>
        </w:rPr>
        <w:t xml:space="preserve">Слайд 4. </w:t>
      </w:r>
    </w:p>
    <w:p w:rsidR="0033665E" w:rsidRPr="005265DE" w:rsidRDefault="0033665E" w:rsidP="003366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На следующем слайде представлена организационная модель. Как вы видите, </w:t>
      </w:r>
      <w:proofErr w:type="gramStart"/>
      <w:r w:rsidRPr="005265DE">
        <w:rPr>
          <w:rFonts w:ascii="Times New Roman" w:hAnsi="Times New Roman" w:cs="Times New Roman"/>
          <w:sz w:val="32"/>
          <w:szCs w:val="32"/>
        </w:rPr>
        <w:t>каждая организация, проходящая процедуру инвентаризации взаимодействует</w:t>
      </w:r>
      <w:proofErr w:type="gramEnd"/>
      <w:r w:rsidRPr="005265DE">
        <w:rPr>
          <w:rFonts w:ascii="Times New Roman" w:hAnsi="Times New Roman" w:cs="Times New Roman"/>
          <w:sz w:val="32"/>
          <w:szCs w:val="32"/>
        </w:rPr>
        <w:t xml:space="preserve"> с муниципальным куратором (МОЦ), а муниципальный куратор, в свою очередь, взаимодействует с региональным куратором, т.е. с РМЦ.</w:t>
      </w:r>
    </w:p>
    <w:p w:rsidR="00BB2C21" w:rsidRPr="005265DE" w:rsidRDefault="00BB2C21" w:rsidP="00BB2C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3665E" w:rsidRPr="005265DE" w:rsidRDefault="0033665E" w:rsidP="00BB2C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BB2C21" w:rsidRPr="005265DE" w:rsidRDefault="00AE394C" w:rsidP="00BB2C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33665E" w:rsidRPr="005265D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B2C21" w:rsidRPr="005265D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3665E" w:rsidRPr="005265DE" w:rsidRDefault="0033665E" w:rsidP="00BB2C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AE394C" w:rsidRPr="005265DE" w:rsidRDefault="00BB2C21" w:rsidP="00BB2C21">
      <w:pPr>
        <w:pStyle w:val="Default"/>
        <w:ind w:firstLine="709"/>
        <w:jc w:val="both"/>
        <w:rPr>
          <w:b/>
          <w:sz w:val="32"/>
          <w:szCs w:val="32"/>
        </w:rPr>
      </w:pPr>
      <w:r w:rsidRPr="005265DE">
        <w:rPr>
          <w:b/>
          <w:sz w:val="32"/>
          <w:szCs w:val="32"/>
          <w:u w:val="single"/>
        </w:rPr>
        <w:t>Участники инвентаризации.</w:t>
      </w:r>
      <w:r w:rsidRPr="005265DE">
        <w:rPr>
          <w:b/>
          <w:sz w:val="32"/>
          <w:szCs w:val="32"/>
        </w:rPr>
        <w:t xml:space="preserve"> </w:t>
      </w:r>
    </w:p>
    <w:p w:rsidR="00AE394C" w:rsidRPr="005265DE" w:rsidRDefault="00AE394C" w:rsidP="00BB2C21">
      <w:pPr>
        <w:pStyle w:val="Default"/>
        <w:ind w:firstLine="709"/>
        <w:jc w:val="both"/>
        <w:rPr>
          <w:sz w:val="32"/>
          <w:szCs w:val="32"/>
        </w:rPr>
      </w:pPr>
      <w:r w:rsidRPr="005265DE">
        <w:rPr>
          <w:sz w:val="32"/>
          <w:szCs w:val="32"/>
        </w:rPr>
        <w:t>В</w:t>
      </w:r>
      <w:r w:rsidR="00BB2C21" w:rsidRPr="005265DE">
        <w:rPr>
          <w:sz w:val="32"/>
          <w:szCs w:val="32"/>
        </w:rPr>
        <w:t xml:space="preserve"> инвентаризации принимают участие</w:t>
      </w:r>
      <w:r w:rsidRPr="005265DE">
        <w:rPr>
          <w:sz w:val="32"/>
          <w:szCs w:val="32"/>
        </w:rPr>
        <w:t>:</w:t>
      </w:r>
    </w:p>
    <w:p w:rsidR="00AE394C" w:rsidRPr="005265DE" w:rsidRDefault="00AE394C" w:rsidP="00BB2C21">
      <w:pPr>
        <w:pStyle w:val="Default"/>
        <w:ind w:firstLine="709"/>
        <w:jc w:val="both"/>
        <w:rPr>
          <w:bCs/>
          <w:iCs/>
          <w:sz w:val="32"/>
          <w:szCs w:val="32"/>
        </w:rPr>
      </w:pPr>
      <w:r w:rsidRPr="005265DE">
        <w:rPr>
          <w:sz w:val="32"/>
          <w:szCs w:val="32"/>
        </w:rPr>
        <w:t>-</w:t>
      </w:r>
      <w:r w:rsidR="00BB2C21" w:rsidRPr="005265DE">
        <w:rPr>
          <w:sz w:val="32"/>
          <w:szCs w:val="32"/>
        </w:rPr>
        <w:t xml:space="preserve"> </w:t>
      </w:r>
      <w:r w:rsidRPr="005265DE">
        <w:rPr>
          <w:sz w:val="32"/>
          <w:szCs w:val="32"/>
        </w:rPr>
        <w:t xml:space="preserve">государственные (муниципальные) </w:t>
      </w:r>
      <w:r w:rsidR="00BB2C21" w:rsidRPr="005265DE">
        <w:rPr>
          <w:bCs/>
          <w:iCs/>
          <w:sz w:val="32"/>
          <w:szCs w:val="32"/>
        </w:rPr>
        <w:t xml:space="preserve">образовательные организации (за исключением дошкольных образовательных организаций), </w:t>
      </w:r>
    </w:p>
    <w:p w:rsidR="00AE394C" w:rsidRPr="005265DE" w:rsidRDefault="00AE394C" w:rsidP="00BB2C21">
      <w:pPr>
        <w:pStyle w:val="Default"/>
        <w:ind w:firstLine="709"/>
        <w:jc w:val="both"/>
        <w:rPr>
          <w:bCs/>
          <w:iCs/>
          <w:sz w:val="32"/>
          <w:szCs w:val="32"/>
        </w:rPr>
      </w:pPr>
      <w:r w:rsidRPr="005265DE">
        <w:rPr>
          <w:bCs/>
          <w:iCs/>
          <w:sz w:val="32"/>
          <w:szCs w:val="32"/>
        </w:rPr>
        <w:t>- научные организации,</w:t>
      </w:r>
    </w:p>
    <w:p w:rsidR="00AE394C" w:rsidRPr="005265DE" w:rsidRDefault="00AE394C" w:rsidP="00BB2C21">
      <w:pPr>
        <w:pStyle w:val="Default"/>
        <w:ind w:firstLine="709"/>
        <w:jc w:val="both"/>
        <w:rPr>
          <w:bCs/>
          <w:iCs/>
          <w:sz w:val="32"/>
          <w:szCs w:val="32"/>
        </w:rPr>
      </w:pPr>
      <w:r w:rsidRPr="005265DE">
        <w:rPr>
          <w:bCs/>
          <w:iCs/>
          <w:sz w:val="32"/>
          <w:szCs w:val="32"/>
        </w:rPr>
        <w:t xml:space="preserve">- государственные (муниципальные) </w:t>
      </w:r>
      <w:r w:rsidR="00BB2C21" w:rsidRPr="005265DE">
        <w:rPr>
          <w:bCs/>
          <w:iCs/>
          <w:sz w:val="32"/>
          <w:szCs w:val="32"/>
        </w:rPr>
        <w:t xml:space="preserve">организации культуры, спорта, </w:t>
      </w:r>
    </w:p>
    <w:p w:rsidR="00AE394C" w:rsidRPr="005265DE" w:rsidRDefault="00AE394C" w:rsidP="00BB2C21">
      <w:pPr>
        <w:pStyle w:val="Default"/>
        <w:ind w:firstLine="709"/>
        <w:jc w:val="both"/>
        <w:rPr>
          <w:bCs/>
          <w:iCs/>
          <w:sz w:val="32"/>
          <w:szCs w:val="32"/>
        </w:rPr>
      </w:pPr>
      <w:r w:rsidRPr="005265DE">
        <w:rPr>
          <w:bCs/>
          <w:iCs/>
          <w:sz w:val="32"/>
          <w:szCs w:val="32"/>
        </w:rPr>
        <w:t xml:space="preserve">- </w:t>
      </w:r>
      <w:r w:rsidR="00BB2C21" w:rsidRPr="005265DE">
        <w:rPr>
          <w:bCs/>
          <w:iCs/>
          <w:sz w:val="32"/>
          <w:szCs w:val="32"/>
        </w:rPr>
        <w:t xml:space="preserve">предприятия реального сектора экономики, </w:t>
      </w:r>
    </w:p>
    <w:p w:rsidR="00AE394C" w:rsidRPr="005265DE" w:rsidRDefault="00AE394C" w:rsidP="00BB2C21">
      <w:pPr>
        <w:pStyle w:val="Default"/>
        <w:ind w:firstLine="709"/>
        <w:jc w:val="both"/>
        <w:rPr>
          <w:bCs/>
          <w:iCs/>
          <w:sz w:val="32"/>
          <w:szCs w:val="32"/>
        </w:rPr>
      </w:pPr>
      <w:r w:rsidRPr="005265DE">
        <w:rPr>
          <w:bCs/>
          <w:iCs/>
          <w:sz w:val="32"/>
          <w:szCs w:val="32"/>
        </w:rPr>
        <w:t xml:space="preserve">- </w:t>
      </w:r>
      <w:r w:rsidR="00BB2C21" w:rsidRPr="005265DE">
        <w:rPr>
          <w:bCs/>
          <w:iCs/>
          <w:sz w:val="32"/>
          <w:szCs w:val="32"/>
        </w:rPr>
        <w:t xml:space="preserve">некоммерческие и частные организации, </w:t>
      </w:r>
    </w:p>
    <w:p w:rsidR="00BB2C21" w:rsidRPr="005265DE" w:rsidRDefault="00BB2C21" w:rsidP="00AE394C">
      <w:pPr>
        <w:pStyle w:val="Default"/>
        <w:jc w:val="both"/>
        <w:rPr>
          <w:bCs/>
          <w:iCs/>
          <w:sz w:val="32"/>
          <w:szCs w:val="32"/>
        </w:rPr>
      </w:pPr>
      <w:proofErr w:type="gramStart"/>
      <w:r w:rsidRPr="005265DE">
        <w:rPr>
          <w:bCs/>
          <w:iCs/>
          <w:sz w:val="32"/>
          <w:szCs w:val="32"/>
        </w:rPr>
        <w:lastRenderedPageBreak/>
        <w:t>потенциально пригодные для реализации основных и дополнительных образовательных программ, в том числе</w:t>
      </w:r>
      <w:r w:rsidR="00AE394C" w:rsidRPr="005265DE">
        <w:rPr>
          <w:bCs/>
          <w:iCs/>
          <w:sz w:val="32"/>
          <w:szCs w:val="32"/>
        </w:rPr>
        <w:t xml:space="preserve"> программ, реализуемых</w:t>
      </w:r>
      <w:r w:rsidRPr="005265DE">
        <w:rPr>
          <w:bCs/>
          <w:iCs/>
          <w:sz w:val="32"/>
          <w:szCs w:val="32"/>
        </w:rPr>
        <w:t xml:space="preserve"> в сетевой форме:</w:t>
      </w:r>
      <w:proofErr w:type="gramEnd"/>
    </w:p>
    <w:p w:rsidR="00BB2C21" w:rsidRPr="005265DE" w:rsidRDefault="00BB2C21" w:rsidP="00BB2C21">
      <w:pPr>
        <w:pStyle w:val="Default"/>
        <w:ind w:firstLine="709"/>
        <w:jc w:val="both"/>
        <w:rPr>
          <w:bCs/>
          <w:iCs/>
          <w:sz w:val="32"/>
          <w:szCs w:val="32"/>
        </w:rPr>
      </w:pPr>
      <w:r w:rsidRPr="005265DE">
        <w:rPr>
          <w:bCs/>
          <w:iCs/>
          <w:sz w:val="32"/>
          <w:szCs w:val="32"/>
        </w:rPr>
        <w:t>- возможность реализации образовательных программ в сетевой форме установлена ча</w:t>
      </w:r>
      <w:r w:rsidR="002411F5" w:rsidRPr="005265DE">
        <w:rPr>
          <w:bCs/>
          <w:iCs/>
          <w:sz w:val="32"/>
          <w:szCs w:val="32"/>
        </w:rPr>
        <w:t>стью 1 статьи 13 и статьей 15 Федеральный Закон «Об образовании в Российской Федерации</w:t>
      </w:r>
      <w:r w:rsidRPr="005265DE">
        <w:rPr>
          <w:bCs/>
          <w:iCs/>
          <w:sz w:val="32"/>
          <w:szCs w:val="32"/>
        </w:rPr>
        <w:t>» от 29.12.12.</w:t>
      </w:r>
    </w:p>
    <w:p w:rsidR="00BB2C21" w:rsidRPr="005265DE" w:rsidRDefault="00BB2C21" w:rsidP="00BB2C21">
      <w:pPr>
        <w:pStyle w:val="Default"/>
        <w:ind w:firstLine="709"/>
        <w:jc w:val="both"/>
        <w:rPr>
          <w:sz w:val="32"/>
          <w:szCs w:val="32"/>
        </w:rPr>
      </w:pPr>
      <w:proofErr w:type="gramStart"/>
      <w:r w:rsidRPr="005265DE">
        <w:rPr>
          <w:bCs/>
          <w:iCs/>
          <w:sz w:val="32"/>
          <w:szCs w:val="32"/>
        </w:rPr>
        <w:t xml:space="preserve">«В соответствии со статьей </w:t>
      </w:r>
      <w:r w:rsidRPr="005265DE">
        <w:rPr>
          <w:sz w:val="32"/>
          <w:szCs w:val="32"/>
        </w:rPr>
        <w:t>15 Федерального закона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proofErr w:type="gramEnd"/>
    </w:p>
    <w:p w:rsidR="00C76C53" w:rsidRPr="005265DE" w:rsidRDefault="00BB2C21" w:rsidP="00BB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В инвентаризации должно быть обеспечено </w:t>
      </w:r>
      <w:r w:rsidR="00C76C53"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100%</w:t>
      </w:r>
      <w:r w:rsidR="00C76C53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участие государственных (муниципальных) образовательных организаций,</w:t>
      </w:r>
      <w:r w:rsidR="00C76C53"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организаций культуры и спорта;</w:t>
      </w:r>
    </w:p>
    <w:p w:rsidR="00BB2C21" w:rsidRPr="005265DE" w:rsidRDefault="00BB2C21" w:rsidP="00BB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негосударственные, </w:t>
      </w:r>
      <w:r w:rsidR="00AE394C"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частные организации</w:t>
      </w:r>
      <w:r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; предприятия, организации реального сектора экономики, организации молодежной политики участвуют в заявительном порядке.</w:t>
      </w:r>
    </w:p>
    <w:p w:rsidR="00BB2C21" w:rsidRPr="005265DE" w:rsidRDefault="00C76C53" w:rsidP="00953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Cs/>
          <w:iCs/>
          <w:sz w:val="32"/>
          <w:szCs w:val="32"/>
        </w:rPr>
        <w:t>Еще раз обращаем ваше внимание, уважаемые коллеги, на письмо от 26.03.2019 года № 5540/16-21 за подписью</w:t>
      </w:r>
      <w:proofErr w:type="gramStart"/>
      <w:r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П</w:t>
      </w:r>
      <w:proofErr w:type="gramEnd"/>
      <w:r w:rsidRPr="005265DE">
        <w:rPr>
          <w:rFonts w:ascii="Times New Roman" w:hAnsi="Times New Roman" w:cs="Times New Roman"/>
          <w:bCs/>
          <w:iCs/>
          <w:sz w:val="32"/>
          <w:szCs w:val="32"/>
        </w:rPr>
        <w:t>ервого заместителя председателя правительства Московской области-министра образования</w:t>
      </w:r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>Забраловой</w:t>
      </w:r>
      <w:proofErr w:type="spellEnd"/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О.С., согласно которому Управления</w:t>
      </w:r>
      <w:r w:rsidR="00BB2C21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культуры и спорта должны организовать участие в этом мероприятии своих подведомственных организаций.</w:t>
      </w:r>
    </w:p>
    <w:p w:rsidR="00BB2C21" w:rsidRPr="005265DE" w:rsidRDefault="00BB2C21" w:rsidP="00BB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Полезным будет принять участие в инвентаризации </w:t>
      </w:r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Pr="005265DE">
        <w:rPr>
          <w:rFonts w:ascii="Times New Roman" w:hAnsi="Times New Roman" w:cs="Times New Roman"/>
          <w:bCs/>
          <w:iCs/>
          <w:sz w:val="32"/>
          <w:szCs w:val="32"/>
        </w:rPr>
        <w:t>частным организациям, которые оказывают образо</w:t>
      </w:r>
      <w:r w:rsidR="00AE394C" w:rsidRPr="005265DE">
        <w:rPr>
          <w:rFonts w:ascii="Times New Roman" w:hAnsi="Times New Roman" w:cs="Times New Roman"/>
          <w:bCs/>
          <w:iCs/>
          <w:sz w:val="32"/>
          <w:szCs w:val="32"/>
        </w:rPr>
        <w:t>вательные услуги. Для частных организаций</w:t>
      </w:r>
      <w:r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- это прит</w:t>
      </w:r>
      <w:r w:rsidR="00AE394C" w:rsidRPr="005265DE">
        <w:rPr>
          <w:rFonts w:ascii="Times New Roman" w:hAnsi="Times New Roman" w:cs="Times New Roman"/>
          <w:bCs/>
          <w:iCs/>
          <w:sz w:val="32"/>
          <w:szCs w:val="32"/>
        </w:rPr>
        <w:t>ок контингента в их организации</w:t>
      </w:r>
      <w:r w:rsidRPr="005265DE">
        <w:rPr>
          <w:rFonts w:ascii="Times New Roman" w:hAnsi="Times New Roman" w:cs="Times New Roman"/>
          <w:bCs/>
          <w:iCs/>
          <w:sz w:val="32"/>
          <w:szCs w:val="32"/>
        </w:rPr>
        <w:t>, а для му</w:t>
      </w:r>
      <w:r w:rsidR="00AE394C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ниципальных организаций – это возможность привлечения внебюджетных </w:t>
      </w:r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>средств</w:t>
      </w:r>
      <w:r w:rsidRPr="005265DE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953C39" w:rsidRPr="005265DE" w:rsidRDefault="00953C39" w:rsidP="00BB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953C39" w:rsidRPr="005265DE" w:rsidRDefault="00953C39" w:rsidP="00BB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33665E"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6</w:t>
      </w:r>
      <w:r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</w:p>
    <w:p w:rsidR="00953C39" w:rsidRPr="005265DE" w:rsidRDefault="002411F5" w:rsidP="00953C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Cs/>
          <w:iCs/>
          <w:sz w:val="32"/>
          <w:szCs w:val="32"/>
        </w:rPr>
        <w:t>Инвентаризации подлежат следующие</w:t>
      </w:r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 xml:space="preserve"> ресурс</w:t>
      </w:r>
      <w:r w:rsidRPr="005265DE">
        <w:rPr>
          <w:rFonts w:ascii="Times New Roman" w:hAnsi="Times New Roman" w:cs="Times New Roman"/>
          <w:bCs/>
          <w:iCs/>
          <w:sz w:val="32"/>
          <w:szCs w:val="32"/>
        </w:rPr>
        <w:t>ы</w:t>
      </w:r>
      <w:r w:rsidR="00953C39" w:rsidRPr="005265DE"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953C39" w:rsidRPr="005265DE" w:rsidRDefault="0033665E" w:rsidP="00953C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 - </w:t>
      </w:r>
      <w:r w:rsidR="00953C39" w:rsidRPr="005265DE">
        <w:rPr>
          <w:rFonts w:ascii="Times New Roman" w:hAnsi="Times New Roman" w:cs="Times New Roman"/>
          <w:sz w:val="32"/>
          <w:szCs w:val="32"/>
        </w:rPr>
        <w:t>Инфраструктура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аудитории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lastRenderedPageBreak/>
        <w:t>лаборатории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компьютерные классы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актовые залы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мастерские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спортивные залы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тренажерные залы</w:t>
      </w:r>
    </w:p>
    <w:p w:rsidR="00953C39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бассейны</w:t>
      </w:r>
    </w:p>
    <w:p w:rsidR="00BB2C21" w:rsidRPr="005265DE" w:rsidRDefault="00953C39" w:rsidP="00953C3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манежи и др.</w:t>
      </w:r>
    </w:p>
    <w:p w:rsidR="00953C39" w:rsidRPr="005265DE" w:rsidRDefault="0033665E" w:rsidP="00953C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- </w:t>
      </w:r>
      <w:r w:rsidR="00953C39" w:rsidRPr="005265DE">
        <w:rPr>
          <w:rFonts w:ascii="Times New Roman" w:hAnsi="Times New Roman" w:cs="Times New Roman"/>
          <w:sz w:val="32"/>
          <w:szCs w:val="32"/>
        </w:rPr>
        <w:t>Ма</w:t>
      </w:r>
      <w:r w:rsidR="002411F5" w:rsidRPr="005265DE">
        <w:rPr>
          <w:rFonts w:ascii="Times New Roman" w:hAnsi="Times New Roman" w:cs="Times New Roman"/>
          <w:sz w:val="32"/>
          <w:szCs w:val="32"/>
        </w:rPr>
        <w:t>териально-техническое оснащение (оборудование).</w:t>
      </w:r>
    </w:p>
    <w:p w:rsidR="00BB2C21" w:rsidRPr="005265DE" w:rsidRDefault="0033665E" w:rsidP="00953C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65DE">
        <w:rPr>
          <w:rFonts w:ascii="Times New Roman" w:hAnsi="Times New Roman" w:cs="Times New Roman"/>
          <w:sz w:val="32"/>
          <w:szCs w:val="32"/>
        </w:rPr>
        <w:t xml:space="preserve"> - </w:t>
      </w:r>
      <w:r w:rsidR="00953C39" w:rsidRPr="005265DE">
        <w:rPr>
          <w:rFonts w:ascii="Times New Roman" w:hAnsi="Times New Roman" w:cs="Times New Roman"/>
          <w:sz w:val="32"/>
          <w:szCs w:val="32"/>
        </w:rPr>
        <w:t>Кадры:</w:t>
      </w:r>
    </w:p>
    <w:p w:rsidR="00953C39" w:rsidRPr="005265DE" w:rsidRDefault="00953C39" w:rsidP="00953C3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Сотрудник организации, задействованный в образовательной деятельности, который без ущерба для своего основного рабочего времени может оказывать дополнительные образовательные услуги.</w:t>
      </w:r>
    </w:p>
    <w:p w:rsidR="00953C39" w:rsidRPr="005265DE" w:rsidRDefault="00953C39" w:rsidP="00953C3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Сотрудник организации, не задействованный в образовательной деятельности, но желающий оказывать дополнительные образовательные услуги, который имеет соответствующее образование.</w:t>
      </w:r>
    </w:p>
    <w:p w:rsidR="00953C39" w:rsidRPr="005265DE" w:rsidRDefault="00953C39" w:rsidP="00953C3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Сотрудник организации, не задействованный в образовательной деятельности, который не имеет соответствующее образование, но владеет необходимыми компетенциями и заслугами и желает оказывать дополнительные образовательные услуги, </w:t>
      </w:r>
    </w:p>
    <w:p w:rsidR="002411F5" w:rsidRPr="005265DE" w:rsidRDefault="002411F5" w:rsidP="003954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11F5" w:rsidRPr="005265DE" w:rsidRDefault="003954EE" w:rsidP="002411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3665E" w:rsidRPr="005265DE">
        <w:rPr>
          <w:rFonts w:ascii="Times New Roman" w:hAnsi="Times New Roman" w:cs="Times New Roman"/>
          <w:b/>
          <w:sz w:val="32"/>
          <w:szCs w:val="32"/>
        </w:rPr>
        <w:t>7.</w:t>
      </w:r>
      <w:r w:rsidR="007F06D5" w:rsidRPr="005265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11F5" w:rsidRPr="005265DE" w:rsidRDefault="002411F5" w:rsidP="002411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1F5" w:rsidRPr="005265DE" w:rsidRDefault="002411F5" w:rsidP="002411F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Инвентаризации </w:t>
      </w:r>
      <w:r w:rsidRPr="005265DE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подлежат:</w:t>
      </w:r>
    </w:p>
    <w:p w:rsidR="002411F5" w:rsidRPr="005265DE" w:rsidRDefault="002411F5" w:rsidP="002411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- помещения и объекты, доступ в которые ограничен в соответствии с законом Российской Федерации от 21 июля 1993 года № 5485-</w:t>
      </w:r>
      <w:r w:rsidRPr="005265D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265DE">
        <w:rPr>
          <w:rFonts w:ascii="Times New Roman" w:hAnsi="Times New Roman" w:cs="Times New Roman"/>
          <w:sz w:val="32"/>
          <w:szCs w:val="32"/>
        </w:rPr>
        <w:t xml:space="preserve"> «О государственной тайне» (с изменениями и дополнениями),</w:t>
      </w:r>
    </w:p>
    <w:p w:rsidR="002411F5" w:rsidRPr="005265DE" w:rsidRDefault="002411F5" w:rsidP="002411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- коридоры,</w:t>
      </w:r>
    </w:p>
    <w:p w:rsidR="002411F5" w:rsidRPr="005265DE" w:rsidRDefault="002411F5" w:rsidP="002411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- туалеты</w:t>
      </w:r>
    </w:p>
    <w:p w:rsidR="002411F5" w:rsidRPr="005265DE" w:rsidRDefault="002411F5" w:rsidP="002411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- складские, технические и хозяйственные помещения и т.д.</w:t>
      </w:r>
    </w:p>
    <w:p w:rsidR="007F06D5" w:rsidRPr="005265DE" w:rsidRDefault="007F06D5" w:rsidP="00C02EB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411F5" w:rsidRPr="005265DE" w:rsidRDefault="003954EE" w:rsidP="00C02EB0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Слайд 8</w:t>
      </w:r>
      <w:r w:rsidR="002411F5" w:rsidRPr="005265DE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994C00" w:rsidRPr="005265DE" w:rsidRDefault="00994C00" w:rsidP="00C02E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236E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Процедура инвентаризации начнется </w:t>
      </w:r>
      <w:r w:rsidRPr="005265DE">
        <w:rPr>
          <w:rFonts w:ascii="Times New Roman" w:hAnsi="Times New Roman" w:cs="Times New Roman"/>
          <w:sz w:val="32"/>
          <w:szCs w:val="32"/>
          <w:u w:val="single"/>
        </w:rPr>
        <w:t xml:space="preserve">13 мая и закончится </w:t>
      </w:r>
      <w:r w:rsidR="002411F5" w:rsidRPr="005265DE">
        <w:rPr>
          <w:rFonts w:ascii="Times New Roman" w:hAnsi="Times New Roman" w:cs="Times New Roman"/>
          <w:sz w:val="32"/>
          <w:szCs w:val="32"/>
          <w:u w:val="single"/>
        </w:rPr>
        <w:br/>
        <w:t xml:space="preserve">3 </w:t>
      </w:r>
      <w:r w:rsidRPr="005265DE">
        <w:rPr>
          <w:rFonts w:ascii="Times New Roman" w:hAnsi="Times New Roman" w:cs="Times New Roman"/>
          <w:sz w:val="32"/>
          <w:szCs w:val="32"/>
          <w:u w:val="single"/>
        </w:rPr>
        <w:t>июня 2019 года</w:t>
      </w:r>
      <w:r w:rsidRPr="005265D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51FD4" w:rsidRPr="005265DE" w:rsidRDefault="00451FD4" w:rsidP="001062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Всю процедуру инвентаризации можно разделить на три этапа:</w:t>
      </w:r>
    </w:p>
    <w:p w:rsidR="0096236E" w:rsidRPr="005265DE" w:rsidRDefault="0096236E" w:rsidP="0096236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265DE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1111"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этап – 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>подготовительн</w:t>
      </w:r>
      <w:r w:rsidR="00F91111" w:rsidRPr="005265DE">
        <w:rPr>
          <w:rFonts w:ascii="Times New Roman" w:hAnsi="Times New Roman" w:cs="Times New Roman"/>
          <w:b/>
          <w:bCs/>
          <w:sz w:val="32"/>
          <w:szCs w:val="32"/>
        </w:rPr>
        <w:t>ый</w:t>
      </w:r>
      <w:r w:rsidR="00953C39" w:rsidRPr="005265DE">
        <w:rPr>
          <w:rFonts w:ascii="Times New Roman" w:hAnsi="Times New Roman" w:cs="Times New Roman"/>
          <w:b/>
          <w:bCs/>
          <w:sz w:val="32"/>
          <w:szCs w:val="32"/>
        </w:rPr>
        <w:t>, котор</w:t>
      </w:r>
      <w:r w:rsidR="00F91111" w:rsidRPr="005265DE">
        <w:rPr>
          <w:rFonts w:ascii="Times New Roman" w:hAnsi="Times New Roman" w:cs="Times New Roman"/>
          <w:b/>
          <w:bCs/>
          <w:sz w:val="32"/>
          <w:szCs w:val="32"/>
        </w:rPr>
        <w:t>ый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продлится 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до 13 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>мая 2019 года.</w:t>
      </w:r>
      <w:proofErr w:type="gramEnd"/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1FD4" w:rsidRPr="005265DE" w:rsidRDefault="0096236E" w:rsidP="009623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>анный этап уже старт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>овал и включает следующие мероприятия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6236E" w:rsidRPr="005265DE" w:rsidRDefault="0096236E" w:rsidP="009623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1.</w:t>
      </w:r>
      <w:r w:rsidR="00347295" w:rsidRPr="005265DE">
        <w:rPr>
          <w:rFonts w:ascii="Times New Roman" w:hAnsi="Times New Roman" w:cs="Times New Roman"/>
          <w:sz w:val="32"/>
          <w:szCs w:val="32"/>
        </w:rPr>
        <w:t>Назначение ответственных</w:t>
      </w:r>
      <w:r w:rsidRPr="005265DE">
        <w:rPr>
          <w:rFonts w:ascii="Times New Roman" w:hAnsi="Times New Roman" w:cs="Times New Roman"/>
          <w:sz w:val="32"/>
          <w:szCs w:val="32"/>
        </w:rPr>
        <w:t xml:space="preserve"> (представителей </w:t>
      </w:r>
      <w:r w:rsidR="003545E6" w:rsidRPr="005265DE">
        <w:rPr>
          <w:rFonts w:ascii="Times New Roman" w:hAnsi="Times New Roman" w:cs="Times New Roman"/>
          <w:sz w:val="32"/>
          <w:szCs w:val="32"/>
        </w:rPr>
        <w:t xml:space="preserve">от </w:t>
      </w:r>
      <w:r w:rsidRPr="005265DE">
        <w:rPr>
          <w:rFonts w:ascii="Times New Roman" w:hAnsi="Times New Roman" w:cs="Times New Roman"/>
          <w:sz w:val="32"/>
          <w:szCs w:val="32"/>
        </w:rPr>
        <w:t xml:space="preserve">МОЦ) за проведение инвентаризации в муниципальном образовании. </w:t>
      </w:r>
    </w:p>
    <w:p w:rsidR="003545E6" w:rsidRPr="005265DE" w:rsidRDefault="0096236E" w:rsidP="003545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Данную информацию необходимо было предоставить </w:t>
      </w:r>
      <w:r w:rsidRPr="005265DE">
        <w:rPr>
          <w:rFonts w:ascii="Times New Roman" w:hAnsi="Times New Roman" w:cs="Times New Roman"/>
          <w:b/>
          <w:sz w:val="32"/>
          <w:szCs w:val="32"/>
        </w:rPr>
        <w:t>до 01 апреля 2019 года</w:t>
      </w:r>
      <w:r w:rsidRPr="005265DE">
        <w:rPr>
          <w:rFonts w:ascii="Times New Roman" w:hAnsi="Times New Roman" w:cs="Times New Roman"/>
          <w:sz w:val="32"/>
          <w:szCs w:val="32"/>
        </w:rPr>
        <w:t xml:space="preserve">. </w:t>
      </w:r>
      <w:r w:rsidR="003545E6" w:rsidRPr="005265DE">
        <w:rPr>
          <w:rFonts w:ascii="Times New Roman" w:hAnsi="Times New Roman" w:cs="Times New Roman"/>
          <w:sz w:val="32"/>
          <w:szCs w:val="32"/>
        </w:rPr>
        <w:t xml:space="preserve">В связи с этим, </w:t>
      </w:r>
      <w:r w:rsidRPr="005265DE">
        <w:rPr>
          <w:rFonts w:ascii="Times New Roman" w:hAnsi="Times New Roman" w:cs="Times New Roman"/>
          <w:sz w:val="32"/>
          <w:szCs w:val="32"/>
        </w:rPr>
        <w:t>руководител</w:t>
      </w:r>
      <w:r w:rsidR="001568B8" w:rsidRPr="005265DE">
        <w:rPr>
          <w:rFonts w:ascii="Times New Roman" w:hAnsi="Times New Roman" w:cs="Times New Roman"/>
          <w:sz w:val="32"/>
          <w:szCs w:val="32"/>
        </w:rPr>
        <w:t>ям</w:t>
      </w:r>
      <w:r w:rsidRPr="005265DE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самоуправления, осуществляющи</w:t>
      </w:r>
      <w:r w:rsidR="001568B8" w:rsidRPr="005265DE">
        <w:rPr>
          <w:rFonts w:ascii="Times New Roman" w:hAnsi="Times New Roman" w:cs="Times New Roman"/>
          <w:sz w:val="32"/>
          <w:szCs w:val="32"/>
        </w:rPr>
        <w:t>м</w:t>
      </w:r>
      <w:r w:rsidRPr="005265DE">
        <w:rPr>
          <w:rFonts w:ascii="Times New Roman" w:hAnsi="Times New Roman" w:cs="Times New Roman"/>
          <w:sz w:val="32"/>
          <w:szCs w:val="32"/>
        </w:rPr>
        <w:t xml:space="preserve"> управление в сфере образования</w:t>
      </w:r>
      <w:r w:rsidR="001568B8" w:rsidRPr="005265DE">
        <w:rPr>
          <w:rFonts w:ascii="Times New Roman" w:hAnsi="Times New Roman" w:cs="Times New Roman"/>
          <w:sz w:val="32"/>
          <w:szCs w:val="32"/>
        </w:rPr>
        <w:t xml:space="preserve"> городских округов</w:t>
      </w:r>
      <w:r w:rsidRPr="005265DE">
        <w:rPr>
          <w:rFonts w:ascii="Times New Roman" w:hAnsi="Times New Roman" w:cs="Times New Roman"/>
          <w:sz w:val="32"/>
          <w:szCs w:val="32"/>
        </w:rPr>
        <w:t xml:space="preserve">: Котельники, </w:t>
      </w:r>
      <w:r w:rsidR="001568B8" w:rsidRPr="005265DE">
        <w:rPr>
          <w:rFonts w:ascii="Times New Roman" w:hAnsi="Times New Roman" w:cs="Times New Roman"/>
          <w:sz w:val="32"/>
          <w:szCs w:val="32"/>
        </w:rPr>
        <w:t xml:space="preserve">Ступино, </w:t>
      </w:r>
      <w:r w:rsidRPr="005265DE">
        <w:rPr>
          <w:rFonts w:ascii="Times New Roman" w:hAnsi="Times New Roman" w:cs="Times New Roman"/>
          <w:sz w:val="32"/>
          <w:szCs w:val="32"/>
        </w:rPr>
        <w:t xml:space="preserve">Химки, </w:t>
      </w:r>
      <w:r w:rsidR="003545E6" w:rsidRPr="005265DE">
        <w:rPr>
          <w:rFonts w:ascii="Times New Roman" w:hAnsi="Times New Roman" w:cs="Times New Roman"/>
          <w:b/>
          <w:sz w:val="32"/>
          <w:szCs w:val="32"/>
        </w:rPr>
        <w:t>до 17 апреля 2019 года</w:t>
      </w:r>
      <w:r w:rsidR="003545E6" w:rsidRPr="005265DE">
        <w:rPr>
          <w:rFonts w:ascii="Times New Roman" w:hAnsi="Times New Roman" w:cs="Times New Roman"/>
          <w:sz w:val="32"/>
          <w:szCs w:val="32"/>
        </w:rPr>
        <w:t xml:space="preserve"> </w:t>
      </w:r>
      <w:r w:rsidR="001568B8" w:rsidRPr="005265DE">
        <w:rPr>
          <w:rFonts w:ascii="Times New Roman" w:hAnsi="Times New Roman" w:cs="Times New Roman"/>
          <w:sz w:val="32"/>
          <w:szCs w:val="32"/>
        </w:rPr>
        <w:t>необходимо предоставить в РМЦ</w:t>
      </w:r>
      <w:r w:rsidRPr="005265DE">
        <w:rPr>
          <w:rFonts w:ascii="Times New Roman" w:hAnsi="Times New Roman" w:cs="Times New Roman"/>
          <w:sz w:val="32"/>
          <w:szCs w:val="32"/>
        </w:rPr>
        <w:t xml:space="preserve"> контактные данные </w:t>
      </w:r>
      <w:r w:rsidR="003545E6" w:rsidRPr="005265DE">
        <w:rPr>
          <w:rFonts w:ascii="Times New Roman" w:hAnsi="Times New Roman" w:cs="Times New Roman"/>
          <w:sz w:val="32"/>
          <w:szCs w:val="32"/>
        </w:rPr>
        <w:t xml:space="preserve">ответственного лица </w:t>
      </w:r>
      <w:r w:rsidR="002411F5" w:rsidRPr="005265DE">
        <w:rPr>
          <w:rFonts w:ascii="Times New Roman" w:hAnsi="Times New Roman" w:cs="Times New Roman"/>
          <w:sz w:val="32"/>
          <w:szCs w:val="32"/>
        </w:rPr>
        <w:t xml:space="preserve">за инвентаризацию </w:t>
      </w:r>
      <w:r w:rsidRPr="005265DE">
        <w:rPr>
          <w:rFonts w:ascii="Times New Roman" w:hAnsi="Times New Roman" w:cs="Times New Roman"/>
          <w:sz w:val="32"/>
          <w:szCs w:val="32"/>
        </w:rPr>
        <w:t>(ФИО, должность, мобильн</w:t>
      </w:r>
      <w:r w:rsidR="003545E6" w:rsidRPr="005265DE">
        <w:rPr>
          <w:rFonts w:ascii="Times New Roman" w:hAnsi="Times New Roman" w:cs="Times New Roman"/>
          <w:sz w:val="32"/>
          <w:szCs w:val="32"/>
        </w:rPr>
        <w:t>ый телефон и электронную почту).</w:t>
      </w:r>
      <w:r w:rsidRPr="005265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5E6" w:rsidRPr="005265DE" w:rsidRDefault="003545E6" w:rsidP="003545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>2. Составление реестра организаций, принимающих участие в инвентаризации, в каждом муниципальном образовании.</w:t>
      </w:r>
    </w:p>
    <w:p w:rsidR="003545E6" w:rsidRPr="005265DE" w:rsidRDefault="003545E6" w:rsidP="003545E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Данную информацию необходимо было предоставить </w:t>
      </w:r>
      <w:r w:rsidRPr="005265DE">
        <w:rPr>
          <w:rFonts w:ascii="Times New Roman" w:hAnsi="Times New Roman" w:cs="Times New Roman"/>
          <w:b/>
          <w:sz w:val="32"/>
          <w:szCs w:val="32"/>
        </w:rPr>
        <w:t>до 10 апреля 2019 года.</w:t>
      </w:r>
    </w:p>
    <w:p w:rsidR="0033665E" w:rsidRPr="005265DE" w:rsidRDefault="0033665E" w:rsidP="003545E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11F5" w:rsidRPr="005265DE" w:rsidRDefault="002411F5" w:rsidP="003545E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3665E" w:rsidRPr="005265DE">
        <w:rPr>
          <w:rFonts w:ascii="Times New Roman" w:hAnsi="Times New Roman" w:cs="Times New Roman"/>
          <w:b/>
          <w:sz w:val="32"/>
          <w:szCs w:val="32"/>
        </w:rPr>
        <w:t>9</w:t>
      </w:r>
    </w:p>
    <w:p w:rsidR="00994C00" w:rsidRPr="005265DE" w:rsidRDefault="00994C00" w:rsidP="003545E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1FD4" w:rsidRPr="005265DE" w:rsidRDefault="007F06D5" w:rsidP="003545E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  <w:highlight w:val="yellow"/>
        </w:rPr>
        <w:t xml:space="preserve">Хочется отметить те муниципалитеты, которые прислали нам реестры: </w:t>
      </w:r>
      <w:proofErr w:type="gramStart"/>
      <w:r w:rsidR="003545E6" w:rsidRPr="005265DE">
        <w:rPr>
          <w:rFonts w:ascii="Times New Roman" w:hAnsi="Times New Roman" w:cs="Times New Roman"/>
          <w:i/>
          <w:sz w:val="32"/>
          <w:szCs w:val="32"/>
          <w:highlight w:val="red"/>
        </w:rPr>
        <w:t xml:space="preserve">( </w:t>
      </w:r>
      <w:proofErr w:type="gramEnd"/>
      <w:r w:rsidR="003545E6" w:rsidRPr="005265DE">
        <w:rPr>
          <w:rFonts w:ascii="Times New Roman" w:hAnsi="Times New Roman" w:cs="Times New Roman"/>
          <w:i/>
          <w:sz w:val="32"/>
          <w:szCs w:val="32"/>
          <w:highlight w:val="red"/>
        </w:rPr>
        <w:t>вынести список муниципалитетов на слайд)</w:t>
      </w:r>
    </w:p>
    <w:p w:rsidR="0033665E" w:rsidRPr="005265DE" w:rsidRDefault="0033665E" w:rsidP="003545E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94C00" w:rsidRPr="005265DE" w:rsidRDefault="00994C00" w:rsidP="003545E6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265DE">
        <w:rPr>
          <w:rFonts w:ascii="Times New Roman" w:hAnsi="Times New Roman" w:cs="Times New Roman"/>
          <w:i/>
          <w:sz w:val="32"/>
          <w:szCs w:val="32"/>
          <w:u w:val="single"/>
        </w:rPr>
        <w:t>Вернуться к слайду 8!!!!!!!!!</w:t>
      </w:r>
    </w:p>
    <w:p w:rsidR="00994C00" w:rsidRPr="005265DE" w:rsidRDefault="00994C00" w:rsidP="003545E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83BFF" w:rsidRPr="005265DE" w:rsidRDefault="003545E6" w:rsidP="003545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lastRenderedPageBreak/>
        <w:t>Муниципалитеты</w:t>
      </w:r>
      <w:r w:rsidR="00451FD4" w:rsidRPr="005265DE">
        <w:rPr>
          <w:rFonts w:ascii="Times New Roman" w:hAnsi="Times New Roman" w:cs="Times New Roman"/>
          <w:sz w:val="32"/>
          <w:szCs w:val="32"/>
        </w:rPr>
        <w:t xml:space="preserve">, которые не прислали нам </w:t>
      </w:r>
      <w:r w:rsidRPr="005265DE">
        <w:rPr>
          <w:rFonts w:ascii="Times New Roman" w:hAnsi="Times New Roman" w:cs="Times New Roman"/>
          <w:sz w:val="32"/>
          <w:szCs w:val="32"/>
        </w:rPr>
        <w:t>реестры,</w:t>
      </w:r>
      <w:r w:rsidR="002411F5" w:rsidRPr="005265DE">
        <w:rPr>
          <w:rFonts w:ascii="Times New Roman" w:hAnsi="Times New Roman" w:cs="Times New Roman"/>
          <w:sz w:val="32"/>
          <w:szCs w:val="32"/>
        </w:rPr>
        <w:t xml:space="preserve"> </w:t>
      </w:r>
      <w:r w:rsidRPr="005265DE">
        <w:rPr>
          <w:rFonts w:ascii="Times New Roman" w:hAnsi="Times New Roman" w:cs="Times New Roman"/>
          <w:sz w:val="32"/>
          <w:szCs w:val="32"/>
        </w:rPr>
        <w:t xml:space="preserve">должны </w:t>
      </w:r>
      <w:r w:rsidRPr="005265DE">
        <w:rPr>
          <w:rFonts w:ascii="Times New Roman" w:hAnsi="Times New Roman" w:cs="Times New Roman"/>
          <w:b/>
          <w:sz w:val="32"/>
          <w:szCs w:val="32"/>
        </w:rPr>
        <w:t>до 18 апреля 2019 года</w:t>
      </w:r>
      <w:r w:rsidRPr="005265DE">
        <w:rPr>
          <w:rFonts w:ascii="Times New Roman" w:hAnsi="Times New Roman" w:cs="Times New Roman"/>
          <w:sz w:val="32"/>
          <w:szCs w:val="32"/>
        </w:rPr>
        <w:t xml:space="preserve"> </w:t>
      </w:r>
      <w:r w:rsidR="00451FD4" w:rsidRPr="005265DE">
        <w:rPr>
          <w:rFonts w:ascii="Times New Roman" w:hAnsi="Times New Roman" w:cs="Times New Roman"/>
          <w:sz w:val="32"/>
          <w:szCs w:val="32"/>
        </w:rPr>
        <w:t xml:space="preserve">выслать </w:t>
      </w:r>
      <w:r w:rsidRPr="005265DE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451FD4" w:rsidRPr="005265DE">
        <w:rPr>
          <w:rFonts w:ascii="Times New Roman" w:hAnsi="Times New Roman" w:cs="Times New Roman"/>
          <w:sz w:val="32"/>
          <w:szCs w:val="32"/>
        </w:rPr>
        <w:t xml:space="preserve">на адрес электронной почты </w:t>
      </w:r>
      <w:hyperlink r:id="rId5" w:history="1"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center</w:t>
        </w:r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pmo</w:t>
        </w:r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1D0863" w:rsidRPr="005265D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1D0863" w:rsidRPr="005265D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45E6" w:rsidRPr="005265DE" w:rsidRDefault="003545E6" w:rsidP="001568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65DE">
        <w:rPr>
          <w:rFonts w:ascii="Times New Roman" w:hAnsi="Times New Roman" w:cs="Times New Roman"/>
          <w:sz w:val="32"/>
          <w:szCs w:val="32"/>
        </w:rPr>
        <w:t xml:space="preserve">3. Информационная кампания, а именно проведение </w:t>
      </w:r>
      <w:r w:rsidR="001568B8" w:rsidRPr="005265DE">
        <w:rPr>
          <w:rFonts w:ascii="Times New Roman" w:hAnsi="Times New Roman" w:cs="Times New Roman"/>
          <w:sz w:val="32"/>
          <w:szCs w:val="32"/>
        </w:rPr>
        <w:t>семинаров, консультаций для представителей организаций муниципальных образований, которые примут участие в Инвентаризации (</w:t>
      </w:r>
      <w:r w:rsidR="001568B8" w:rsidRPr="005265DE">
        <w:rPr>
          <w:rFonts w:ascii="Times New Roman" w:hAnsi="Times New Roman" w:cs="Times New Roman"/>
          <w:b/>
          <w:sz w:val="32"/>
          <w:szCs w:val="32"/>
        </w:rPr>
        <w:t>до 25 апреля 2019 года должен пройти обучающий семинар в каждом муниципальном образовании).</w:t>
      </w:r>
    </w:p>
    <w:p w:rsidR="001568B8" w:rsidRPr="005265DE" w:rsidRDefault="001568B8" w:rsidP="00C3574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265DE">
        <w:rPr>
          <w:rFonts w:ascii="Times New Roman" w:hAnsi="Times New Roman" w:cs="Times New Roman"/>
          <w:b/>
          <w:sz w:val="32"/>
          <w:szCs w:val="32"/>
        </w:rPr>
        <w:t xml:space="preserve"> этап – 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>регистраци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я, </w:t>
      </w:r>
      <w:r w:rsidRPr="005265DE">
        <w:rPr>
          <w:rFonts w:ascii="Times New Roman" w:hAnsi="Times New Roman" w:cs="Times New Roman"/>
          <w:bCs/>
          <w:sz w:val="32"/>
          <w:szCs w:val="32"/>
        </w:rPr>
        <w:t>которая осуществляется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1FD4" w:rsidRPr="005265DE">
        <w:rPr>
          <w:rFonts w:ascii="Times New Roman" w:hAnsi="Times New Roman" w:cs="Times New Roman"/>
          <w:sz w:val="32"/>
          <w:szCs w:val="32"/>
        </w:rPr>
        <w:t xml:space="preserve">(в информационной системе «Мониторинг дополнительного образования» на сайте </w:t>
      </w:r>
      <w:r w:rsidR="00451FD4" w:rsidRPr="005265DE">
        <w:rPr>
          <w:rFonts w:ascii="Times New Roman" w:hAnsi="Times New Roman" w:cs="Times New Roman"/>
          <w:sz w:val="32"/>
          <w:szCs w:val="32"/>
          <w:u w:val="single"/>
          <w:lang w:val="en-US"/>
        </w:rPr>
        <w:t>inv</w:t>
      </w:r>
      <w:r w:rsidR="00451FD4" w:rsidRPr="005265DE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="00451FD4" w:rsidRPr="005265DE">
        <w:rPr>
          <w:rFonts w:ascii="Times New Roman" w:hAnsi="Times New Roman" w:cs="Times New Roman"/>
          <w:sz w:val="32"/>
          <w:szCs w:val="32"/>
          <w:u w:val="single"/>
          <w:lang w:val="en-US"/>
        </w:rPr>
        <w:t>edmonitor</w:t>
      </w:r>
      <w:proofErr w:type="spellEnd"/>
      <w:r w:rsidR="00451FD4" w:rsidRPr="005265DE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="00451FD4" w:rsidRPr="005265DE">
        <w:rPr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  <w:proofErr w:type="spellEnd"/>
      <w:r w:rsidR="00451FD4" w:rsidRPr="005265DE">
        <w:rPr>
          <w:rFonts w:ascii="Times New Roman" w:hAnsi="Times New Roman" w:cs="Times New Roman"/>
          <w:sz w:val="32"/>
          <w:szCs w:val="32"/>
        </w:rPr>
        <w:t>)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13.05.2019-20.05.2019г.</w:t>
      </w:r>
    </w:p>
    <w:p w:rsidR="00451FD4" w:rsidRPr="005265DE" w:rsidRDefault="001D0863" w:rsidP="00C3574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Инструкци</w:t>
      </w:r>
      <w:r w:rsidR="007F06D5" w:rsidRPr="005265DE">
        <w:rPr>
          <w:rFonts w:ascii="Times New Roman" w:hAnsi="Times New Roman" w:cs="Times New Roman"/>
          <w:bCs/>
          <w:sz w:val="32"/>
          <w:szCs w:val="32"/>
        </w:rPr>
        <w:t>я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и видеоинструкци</w:t>
      </w:r>
      <w:r w:rsidR="007F06D5" w:rsidRPr="005265DE">
        <w:rPr>
          <w:rFonts w:ascii="Times New Roman" w:hAnsi="Times New Roman" w:cs="Times New Roman"/>
          <w:bCs/>
          <w:sz w:val="32"/>
          <w:szCs w:val="32"/>
        </w:rPr>
        <w:t>я</w:t>
      </w:r>
      <w:r w:rsidR="001568B8" w:rsidRPr="005265D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по регистрации </w:t>
      </w:r>
      <w:r w:rsidR="007F06D5" w:rsidRPr="005265DE">
        <w:rPr>
          <w:rFonts w:ascii="Times New Roman" w:hAnsi="Times New Roman" w:cs="Times New Roman"/>
          <w:bCs/>
          <w:sz w:val="32"/>
          <w:szCs w:val="32"/>
        </w:rPr>
        <w:t>опубликованы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на нашем сайте в разделе РМЦ в папке инвен</w:t>
      </w:r>
      <w:r w:rsidR="001568B8" w:rsidRPr="005265DE">
        <w:rPr>
          <w:rFonts w:ascii="Times New Roman" w:hAnsi="Times New Roman" w:cs="Times New Roman"/>
          <w:bCs/>
          <w:sz w:val="32"/>
          <w:szCs w:val="32"/>
        </w:rPr>
        <w:t>таризация</w:t>
      </w:r>
      <w:r w:rsidR="00255A6B" w:rsidRPr="005265DE">
        <w:rPr>
          <w:rFonts w:ascii="Times New Roman" w:hAnsi="Times New Roman" w:cs="Times New Roman"/>
          <w:bCs/>
          <w:sz w:val="32"/>
          <w:szCs w:val="32"/>
        </w:rPr>
        <w:t>.</w:t>
      </w:r>
    </w:p>
    <w:p w:rsidR="00255A6B" w:rsidRPr="005265DE" w:rsidRDefault="00255A6B" w:rsidP="00C3574E">
      <w:pPr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На каждую Организацию заводится только один пользователь (один логин и пароль). Процедура регистрации проходит один раз. </w:t>
      </w:r>
    </w:p>
    <w:p w:rsidR="00255A6B" w:rsidRPr="005265DE" w:rsidRDefault="00C3574E" w:rsidP="00C3574E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Ответственные за инвентаризацию от муниципального образования получат логин и пароль для </w:t>
      </w:r>
      <w:proofErr w:type="gramStart"/>
      <w:r w:rsidRPr="005265DE">
        <w:rPr>
          <w:rFonts w:ascii="Times New Roman" w:hAnsi="Times New Roman" w:cs="Times New Roman"/>
          <w:bCs/>
          <w:sz w:val="32"/>
          <w:szCs w:val="32"/>
        </w:rPr>
        <w:t>контроля за</w:t>
      </w:r>
      <w:proofErr w:type="gramEnd"/>
      <w:r w:rsidRPr="005265DE">
        <w:rPr>
          <w:rFonts w:ascii="Times New Roman" w:hAnsi="Times New Roman" w:cs="Times New Roman"/>
          <w:bCs/>
          <w:sz w:val="32"/>
          <w:szCs w:val="32"/>
        </w:rPr>
        <w:t xml:space="preserve"> ходом Инвентаризации в территории.</w:t>
      </w:r>
    </w:p>
    <w:p w:rsidR="00C3574E" w:rsidRPr="005265DE" w:rsidRDefault="00C3574E" w:rsidP="00C3574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3574E" w:rsidRPr="005265DE" w:rsidRDefault="00C3574E" w:rsidP="00C3574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994C00" w:rsidRPr="005265DE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94C00" w:rsidRPr="005265DE" w:rsidRDefault="00994C00" w:rsidP="00C3574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3574E" w:rsidRPr="005265DE" w:rsidRDefault="00C3574E" w:rsidP="00C3574E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Информация, необходимая для регистрации организации в ИС «МДО»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Наименование (полное и краткое);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Адрес расположения организации;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ОГРН;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ИНН;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КПП;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ОКПО;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ОКАТО;</w:t>
      </w:r>
    </w:p>
    <w:p w:rsidR="00C3574E" w:rsidRPr="005265DE" w:rsidRDefault="00C3574E" w:rsidP="00C357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ОКТМО;</w:t>
      </w:r>
    </w:p>
    <w:p w:rsidR="00C3574E" w:rsidRPr="005265DE" w:rsidRDefault="00C3574E" w:rsidP="004C5B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ОКВЭД. </w:t>
      </w:r>
    </w:p>
    <w:p w:rsidR="00C3574E" w:rsidRPr="005265DE" w:rsidRDefault="00C3574E" w:rsidP="004C5B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Что касается ОКТМО, </w:t>
      </w:r>
      <w:r w:rsidR="004C5B53" w:rsidRPr="005265DE">
        <w:rPr>
          <w:rFonts w:ascii="Times New Roman" w:hAnsi="Times New Roman" w:cs="Times New Roman"/>
          <w:bCs/>
          <w:sz w:val="32"/>
          <w:szCs w:val="32"/>
        </w:rPr>
        <w:t>обратите внимание, что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обычно ОКТМО (</w:t>
      </w: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Общероссийский классификатор территорий муниципальных образований) состоит из 11 цифр, если ваш </w:t>
      </w: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ОКТМО состоит из 8 цифр, то система его не сможет распознать, в этом случае добавляем к числу еще 3 нуля.</w:t>
      </w:r>
    </w:p>
    <w:p w:rsidR="00C3574E" w:rsidRPr="005265DE" w:rsidRDefault="00C3574E" w:rsidP="004C5B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 того, как вы убедились, что все данные </w:t>
      </w:r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заполнены,</w:t>
      </w: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верно, вы выгружаете их на сайт. </w:t>
      </w:r>
    </w:p>
    <w:p w:rsidR="00C3574E" w:rsidRPr="005265DE" w:rsidRDefault="00C3574E" w:rsidP="004C5B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убедиться</w:t>
      </w:r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 ли организации выгружены на сайт, можно зайти на </w:t>
      </w:r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bas</w:t>
      </w:r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gov</w:t>
      </w:r>
      <w:proofErr w:type="spellEnd"/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Данный сайт высветит вам все учреждения, которые имеются у вас в </w:t>
      </w:r>
      <w:r w:rsidR="004C5B53"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муниципальном образовании</w:t>
      </w:r>
      <w:r w:rsidRPr="00526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94C00" w:rsidRPr="005265DE" w:rsidRDefault="00994C00" w:rsidP="001568B8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94C00" w:rsidRPr="005265DE" w:rsidRDefault="00994C00" w:rsidP="001568B8">
      <w:pPr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5265DE">
        <w:rPr>
          <w:rFonts w:ascii="Times New Roman" w:hAnsi="Times New Roman" w:cs="Times New Roman"/>
          <w:bCs/>
          <w:i/>
          <w:sz w:val="32"/>
          <w:szCs w:val="32"/>
          <w:u w:val="single"/>
        </w:rPr>
        <w:t>Вернуться к слайду 8!!!!!!!!!!!!!!!!</w:t>
      </w:r>
    </w:p>
    <w:p w:rsidR="00994C00" w:rsidRPr="005265DE" w:rsidRDefault="00994C00" w:rsidP="001568B8">
      <w:pPr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</w:p>
    <w:p w:rsidR="007F06D5" w:rsidRPr="005265DE" w:rsidRDefault="001568B8" w:rsidP="004C6DD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этап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>заполнение форм мониторинга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51FD4" w:rsidRPr="005265DE">
        <w:rPr>
          <w:rFonts w:ascii="Times New Roman" w:hAnsi="Times New Roman" w:cs="Times New Roman"/>
          <w:b/>
          <w:bCs/>
          <w:sz w:val="32"/>
          <w:szCs w:val="32"/>
        </w:rPr>
        <w:t>13.05.2019-03.06.2019г.</w:t>
      </w:r>
      <w:r w:rsidR="001D0863"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14378" w:rsidRPr="005265DE" w:rsidRDefault="00BB2C21" w:rsidP="004C6DD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Каждая организация в программе </w:t>
      </w:r>
      <w:r w:rsidRPr="005265DE">
        <w:rPr>
          <w:rFonts w:ascii="Times New Roman" w:hAnsi="Times New Roman" w:cs="Times New Roman"/>
          <w:bCs/>
          <w:sz w:val="32"/>
          <w:szCs w:val="32"/>
          <w:lang w:val="en-US"/>
        </w:rPr>
        <w:t>Excel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заполняет форму по ресурсам и направляет формы на проверку в МОЦ, и только после проверки представителем МОЦ организация может </w:t>
      </w:r>
      <w:proofErr w:type="gramStart"/>
      <w:r w:rsidRPr="005265DE">
        <w:rPr>
          <w:rFonts w:ascii="Times New Roman" w:hAnsi="Times New Roman" w:cs="Times New Roman"/>
          <w:bCs/>
          <w:sz w:val="32"/>
          <w:szCs w:val="32"/>
        </w:rPr>
        <w:t>разместить информацию</w:t>
      </w:r>
      <w:proofErr w:type="gramEnd"/>
      <w:r w:rsidRPr="005265DE">
        <w:rPr>
          <w:rFonts w:ascii="Times New Roman" w:hAnsi="Times New Roman" w:cs="Times New Roman"/>
          <w:bCs/>
          <w:sz w:val="32"/>
          <w:szCs w:val="32"/>
        </w:rPr>
        <w:t xml:space="preserve"> в ИС «МДО»</w:t>
      </w:r>
      <w:r w:rsidR="00814378" w:rsidRPr="005265DE">
        <w:rPr>
          <w:rFonts w:ascii="Times New Roman" w:hAnsi="Times New Roman" w:cs="Times New Roman"/>
          <w:bCs/>
          <w:sz w:val="32"/>
          <w:szCs w:val="32"/>
        </w:rPr>
        <w:t xml:space="preserve"> (нажать кнопку отправить)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BB2C21" w:rsidRPr="005265DE" w:rsidRDefault="00814378" w:rsidP="004C6DD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Формы Организации могут начать заполнять уже сейчас.</w:t>
      </w:r>
    </w:p>
    <w:p w:rsidR="00C02EB0" w:rsidRPr="005265DE" w:rsidRDefault="00255A6B" w:rsidP="004C6D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РМЦ </w:t>
      </w:r>
      <w:r w:rsidR="00814378" w:rsidRPr="005265DE">
        <w:rPr>
          <w:rFonts w:ascii="Times New Roman" w:hAnsi="Times New Roman" w:cs="Times New Roman"/>
          <w:bCs/>
          <w:sz w:val="32"/>
          <w:szCs w:val="32"/>
        </w:rPr>
        <w:t xml:space="preserve">осуществляет методическую, консультационную поддержку </w:t>
      </w:r>
      <w:r w:rsidR="004C6DD0" w:rsidRPr="005265DE">
        <w:rPr>
          <w:rFonts w:ascii="Times New Roman" w:hAnsi="Times New Roman" w:cs="Times New Roman"/>
          <w:bCs/>
          <w:sz w:val="32"/>
          <w:szCs w:val="32"/>
        </w:rPr>
        <w:t>ответственных</w:t>
      </w:r>
      <w:r w:rsidR="00814378" w:rsidRPr="005265DE">
        <w:rPr>
          <w:rFonts w:ascii="Times New Roman" w:hAnsi="Times New Roman" w:cs="Times New Roman"/>
          <w:bCs/>
          <w:sz w:val="32"/>
          <w:szCs w:val="32"/>
        </w:rPr>
        <w:t xml:space="preserve"> лиц от муниципальных образований. </w:t>
      </w:r>
    </w:p>
    <w:p w:rsidR="00451FD4" w:rsidRPr="005265DE" w:rsidRDefault="00451FD4" w:rsidP="004C6DD0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Дата завершения инвентаризации 03.06.2019г.</w:t>
      </w:r>
    </w:p>
    <w:p w:rsidR="00347295" w:rsidRPr="005265DE" w:rsidRDefault="00347295" w:rsidP="004C6DD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94C00" w:rsidRPr="005265DE" w:rsidRDefault="00994C00" w:rsidP="004C6DD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Слайд 11.</w:t>
      </w:r>
    </w:p>
    <w:p w:rsidR="00994C00" w:rsidRPr="005265DE" w:rsidRDefault="00994C00" w:rsidP="004C6DD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02EB0" w:rsidRPr="005265DE" w:rsidRDefault="00C02EB0" w:rsidP="004C6DD0">
      <w:pPr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 инвентаризации</w:t>
      </w:r>
    </w:p>
    <w:p w:rsidR="00883BFF" w:rsidRPr="005265DE" w:rsidRDefault="00347295" w:rsidP="004C6DD0">
      <w:pPr>
        <w:numPr>
          <w:ilvl w:val="0"/>
          <w:numId w:val="17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265DE">
        <w:rPr>
          <w:rFonts w:ascii="Times New Roman" w:hAnsi="Times New Roman" w:cs="Times New Roman"/>
          <w:bCs/>
          <w:sz w:val="32"/>
          <w:szCs w:val="32"/>
        </w:rPr>
        <w:t>Обеспечено участие в инвентаризации 100% государственных (муниципальных) организаций образования, науки, культуры, спорта, а также частных (негосударственных) организаций, осуществляющих образовательную деятельность.</w:t>
      </w:r>
      <w:proofErr w:type="gramEnd"/>
    </w:p>
    <w:p w:rsidR="00883BFF" w:rsidRPr="005265DE" w:rsidRDefault="00347295" w:rsidP="004C6DD0">
      <w:pPr>
        <w:numPr>
          <w:ilvl w:val="0"/>
          <w:numId w:val="17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Обеспечено участие в инвентаризации в заявительном порядке некоммерческих и негосударственных организаций и предприятий реального сектора экономики.</w:t>
      </w:r>
    </w:p>
    <w:p w:rsidR="00883BFF" w:rsidRPr="005265DE" w:rsidRDefault="00347295" w:rsidP="004C6DD0">
      <w:pPr>
        <w:numPr>
          <w:ilvl w:val="0"/>
          <w:numId w:val="17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Проведен анализ инфраструктуры, кадровых и материально-технических ресурсов, потенциально пригодных для реализации образовательных </w:t>
      </w:r>
      <w:r w:rsidR="004C6DD0" w:rsidRPr="005265DE">
        <w:rPr>
          <w:rFonts w:ascii="Times New Roman" w:hAnsi="Times New Roman" w:cs="Times New Roman"/>
          <w:bCs/>
          <w:sz w:val="32"/>
          <w:szCs w:val="32"/>
        </w:rPr>
        <w:t>программ.</w:t>
      </w:r>
    </w:p>
    <w:p w:rsidR="00C02EB0" w:rsidRPr="005265DE" w:rsidRDefault="00C02EB0" w:rsidP="004C6DD0">
      <w:pPr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lastRenderedPageBreak/>
        <w:t>Благодаря проведению инвентаризации мы сможем отыскивать свободные площади по различным типологиям, сможем искать при помощи фильтра ту инфраструктуру, ту мат базу и кадры, которые нужны нам для реализации той или иной образовательной программы.</w:t>
      </w:r>
    </w:p>
    <w:p w:rsidR="00347295" w:rsidRPr="005265DE" w:rsidRDefault="00347295" w:rsidP="003472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02EB0" w:rsidRPr="005265DE" w:rsidRDefault="00C02EB0" w:rsidP="00C02EB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Слайд 1</w:t>
      </w:r>
      <w:r w:rsidR="00994C00" w:rsidRPr="005265D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347295" w:rsidRPr="005265DE" w:rsidRDefault="00347295" w:rsidP="00C02EB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02EB0" w:rsidRPr="005265DE" w:rsidRDefault="00C02EB0" w:rsidP="004C6DD0">
      <w:pPr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Информационно-методическое сопровождение и консультационная помощь участников инвентаризации на территории Московской области:</w:t>
      </w:r>
    </w:p>
    <w:p w:rsidR="00994C00" w:rsidRPr="005265DE" w:rsidRDefault="00994C00" w:rsidP="00994C0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сайт МДО </w:t>
      </w:r>
      <w:hyperlink r:id="rId6" w:history="1"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inv.edmonitor.ru</w:t>
        </w:r>
      </w:hyperlink>
      <w:r w:rsidRPr="005265D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94C00" w:rsidRPr="005265DE" w:rsidRDefault="00994C00" w:rsidP="00994C0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Телефон технической поддержки: +7(499)403-12-21</w:t>
      </w:r>
    </w:p>
    <w:p w:rsidR="00994C00" w:rsidRPr="005265DE" w:rsidRDefault="00994C00" w:rsidP="00994C0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Адрес электронной почты: </w:t>
      </w:r>
      <w:hyperlink r:id="rId7" w:history="1">
        <w:r w:rsidRPr="005265DE">
          <w:rPr>
            <w:rStyle w:val="a4"/>
            <w:rFonts w:ascii="Times New Roman" w:hAnsi="Times New Roman" w:cs="Times New Roman"/>
            <w:bCs/>
            <w:sz w:val="32"/>
            <w:szCs w:val="32"/>
            <w:lang w:val="en-US"/>
          </w:rPr>
          <w:t>support</w:t>
        </w:r>
        <w:r w:rsidRPr="005265DE">
          <w:rPr>
            <w:rStyle w:val="a4"/>
            <w:rFonts w:ascii="Times New Roman" w:hAnsi="Times New Roman" w:cs="Times New Roman"/>
            <w:bCs/>
            <w:sz w:val="32"/>
            <w:szCs w:val="32"/>
          </w:rPr>
          <w:t>@</w:t>
        </w:r>
        <w:proofErr w:type="spellStart"/>
        <w:r w:rsidRPr="005265DE">
          <w:rPr>
            <w:rStyle w:val="a4"/>
            <w:rFonts w:ascii="Times New Roman" w:hAnsi="Times New Roman" w:cs="Times New Roman"/>
            <w:bCs/>
            <w:sz w:val="32"/>
            <w:szCs w:val="32"/>
            <w:lang w:val="en-US"/>
          </w:rPr>
          <w:t>edmonitor</w:t>
        </w:r>
        <w:proofErr w:type="spellEnd"/>
        <w:r w:rsidRPr="005265DE">
          <w:rPr>
            <w:rStyle w:val="a4"/>
            <w:rFonts w:ascii="Times New Roman" w:hAnsi="Times New Roman" w:cs="Times New Roman"/>
            <w:bCs/>
            <w:sz w:val="32"/>
            <w:szCs w:val="32"/>
          </w:rPr>
          <w:t>.</w:t>
        </w:r>
        <w:proofErr w:type="spellStart"/>
        <w:r w:rsidRPr="005265DE">
          <w:rPr>
            <w:rStyle w:val="a4"/>
            <w:rFonts w:ascii="Times New Roman" w:hAnsi="Times New Roman" w:cs="Times New Roman"/>
            <w:bCs/>
            <w:sz w:val="32"/>
            <w:szCs w:val="32"/>
            <w:lang w:val="en-US"/>
          </w:rPr>
          <w:t>ru</w:t>
        </w:r>
        <w:proofErr w:type="spellEnd"/>
      </w:hyperlink>
      <w:r w:rsidRPr="005265D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94C00" w:rsidRPr="005265DE" w:rsidRDefault="00994C00" w:rsidP="00994C0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сайт Регионального модельного центра дополнительного образования детей Московской области </w:t>
      </w:r>
      <w:hyperlink r:id="rId8" w:history="1"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https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mosoblcenter</w:t>
        </w:r>
        <w:proofErr w:type="spellEnd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edumsko</w:t>
        </w:r>
        <w:proofErr w:type="spellEnd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activity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  <w:proofErr w:type="spellStart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reg</w:t>
        </w:r>
        <w:proofErr w:type="spellEnd"/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_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mod</w:t>
        </w:r>
      </w:hyperlink>
      <w:r w:rsidRPr="005265D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994C00" w:rsidRPr="005265DE" w:rsidRDefault="00994C00" w:rsidP="00994C0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>Региональный куратор по инвентаризации в Московской области:</w:t>
      </w:r>
    </w:p>
    <w:p w:rsidR="00994C00" w:rsidRPr="005265DE" w:rsidRDefault="00994C00" w:rsidP="00994C00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Руководитель РМЦ – </w:t>
      </w:r>
      <w:proofErr w:type="spellStart"/>
      <w:r w:rsidRPr="005265DE">
        <w:rPr>
          <w:rFonts w:ascii="Times New Roman" w:hAnsi="Times New Roman" w:cs="Times New Roman"/>
          <w:bCs/>
          <w:i/>
          <w:iCs/>
          <w:sz w:val="32"/>
          <w:szCs w:val="32"/>
        </w:rPr>
        <w:t>Двоеглазова</w:t>
      </w:r>
      <w:proofErr w:type="spellEnd"/>
      <w:r w:rsidRPr="005265DE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Таисия Валерьевна, </w:t>
      </w:r>
    </w:p>
    <w:p w:rsidR="00C02EB0" w:rsidRPr="005265DE" w:rsidRDefault="00994C00" w:rsidP="00994C00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5265DE">
        <w:rPr>
          <w:rFonts w:ascii="Times New Roman" w:hAnsi="Times New Roman" w:cs="Times New Roman"/>
          <w:bCs/>
          <w:sz w:val="32"/>
          <w:szCs w:val="32"/>
        </w:rPr>
        <w:t xml:space="preserve">Методист РМЦ </w:t>
      </w:r>
      <w:r w:rsidRPr="005265DE">
        <w:rPr>
          <w:rFonts w:ascii="Times New Roman" w:hAnsi="Times New Roman" w:cs="Times New Roman"/>
          <w:bCs/>
          <w:i/>
          <w:iCs/>
          <w:sz w:val="32"/>
          <w:szCs w:val="32"/>
        </w:rPr>
        <w:t>– Дергун Анна Игоревна</w:t>
      </w:r>
      <w:r w:rsidRPr="005265DE">
        <w:rPr>
          <w:rFonts w:ascii="Times New Roman" w:hAnsi="Times New Roman" w:cs="Times New Roman"/>
          <w:bCs/>
          <w:sz w:val="32"/>
          <w:szCs w:val="32"/>
        </w:rPr>
        <w:br/>
      </w:r>
      <w:r w:rsidRPr="005265DE">
        <w:rPr>
          <w:rFonts w:ascii="Times New Roman" w:hAnsi="Times New Roman" w:cs="Times New Roman"/>
          <w:bCs/>
          <w:sz w:val="32"/>
          <w:szCs w:val="32"/>
          <w:lang w:val="en-US"/>
        </w:rPr>
        <w:t>e</w:t>
      </w:r>
      <w:r w:rsidRPr="005265DE">
        <w:rPr>
          <w:rFonts w:ascii="Times New Roman" w:hAnsi="Times New Roman" w:cs="Times New Roman"/>
          <w:bCs/>
          <w:sz w:val="32"/>
          <w:szCs w:val="32"/>
        </w:rPr>
        <w:t>-</w:t>
      </w:r>
      <w:r w:rsidRPr="005265DE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r w:rsidRPr="005265DE">
        <w:rPr>
          <w:rFonts w:ascii="Times New Roman" w:hAnsi="Times New Roman" w:cs="Times New Roman"/>
          <w:bCs/>
          <w:sz w:val="32"/>
          <w:szCs w:val="32"/>
        </w:rPr>
        <w:t xml:space="preserve">: </w:t>
      </w:r>
      <w:hyperlink r:id="rId9" w:history="1"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center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pmo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5265DE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 w:rsidRPr="005265DE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5265DE">
        <w:rPr>
          <w:rFonts w:ascii="Times New Roman" w:hAnsi="Times New Roman" w:cs="Times New Roman"/>
          <w:bCs/>
          <w:sz w:val="32"/>
          <w:szCs w:val="32"/>
        </w:rPr>
        <w:br/>
        <w:t>телефон 8(499)-579-92-28 (</w:t>
      </w:r>
      <w:proofErr w:type="spellStart"/>
      <w:r w:rsidRPr="005265DE">
        <w:rPr>
          <w:rFonts w:ascii="Times New Roman" w:hAnsi="Times New Roman" w:cs="Times New Roman"/>
          <w:bCs/>
          <w:sz w:val="32"/>
          <w:szCs w:val="32"/>
        </w:rPr>
        <w:t>доб</w:t>
      </w:r>
      <w:proofErr w:type="spellEnd"/>
      <w:r w:rsidRPr="005265DE">
        <w:rPr>
          <w:rFonts w:ascii="Times New Roman" w:hAnsi="Times New Roman" w:cs="Times New Roman"/>
          <w:bCs/>
          <w:sz w:val="32"/>
          <w:szCs w:val="32"/>
        </w:rPr>
        <w:t>. 209)</w:t>
      </w:r>
    </w:p>
    <w:p w:rsidR="00C02EB0" w:rsidRPr="005265DE" w:rsidRDefault="00C02EB0" w:rsidP="00347295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C02EB0" w:rsidRPr="005265DE" w:rsidRDefault="00C02EB0" w:rsidP="003472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DE">
        <w:rPr>
          <w:rFonts w:ascii="Times New Roman" w:hAnsi="Times New Roman" w:cs="Times New Roman"/>
          <w:b/>
          <w:bCs/>
          <w:sz w:val="32"/>
          <w:szCs w:val="32"/>
        </w:rPr>
        <w:t>Спасибо за внимание!</w:t>
      </w:r>
    </w:p>
    <w:p w:rsidR="00777105" w:rsidRPr="004C6DD0" w:rsidRDefault="00777105" w:rsidP="00C02EB0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7E2E7B" w:rsidRPr="004C6DD0" w:rsidRDefault="007E2E7B" w:rsidP="00C02E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02EB0" w:rsidRPr="004C6DD0" w:rsidRDefault="00C02E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02EB0" w:rsidRPr="004C6DD0" w:rsidSect="00B2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97"/>
    <w:multiLevelType w:val="hybridMultilevel"/>
    <w:tmpl w:val="E03621BA"/>
    <w:lvl w:ilvl="0" w:tplc="5B122B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4A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C2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CB8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E2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43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CB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A4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05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7751C"/>
    <w:multiLevelType w:val="hybridMultilevel"/>
    <w:tmpl w:val="F8CA27CC"/>
    <w:lvl w:ilvl="0" w:tplc="31226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0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A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2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4D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2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4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D22386"/>
    <w:multiLevelType w:val="hybridMultilevel"/>
    <w:tmpl w:val="24CABC52"/>
    <w:lvl w:ilvl="0" w:tplc="2FE4B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E9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E9A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9B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641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E0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42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A9D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30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C49A6"/>
    <w:multiLevelType w:val="hybridMultilevel"/>
    <w:tmpl w:val="6A445136"/>
    <w:lvl w:ilvl="0" w:tplc="E8162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C0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A1C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26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AF4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A04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83B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C3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E62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635B3"/>
    <w:multiLevelType w:val="hybridMultilevel"/>
    <w:tmpl w:val="C8EC86CC"/>
    <w:lvl w:ilvl="0" w:tplc="C0F876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43F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20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4AA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0E3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825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C49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416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6D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868CF"/>
    <w:multiLevelType w:val="hybridMultilevel"/>
    <w:tmpl w:val="14EAB8F8"/>
    <w:lvl w:ilvl="0" w:tplc="7E6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AA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83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07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C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C2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5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E7A6F"/>
    <w:multiLevelType w:val="hybridMultilevel"/>
    <w:tmpl w:val="7AF213EA"/>
    <w:lvl w:ilvl="0" w:tplc="7CBEE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A62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48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E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495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A2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EA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46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A4A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A6F17"/>
    <w:multiLevelType w:val="hybridMultilevel"/>
    <w:tmpl w:val="BA5AB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FA5F68"/>
    <w:multiLevelType w:val="hybridMultilevel"/>
    <w:tmpl w:val="B83C8D0C"/>
    <w:lvl w:ilvl="0" w:tplc="898C20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67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243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B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E2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247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6FE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C7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076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F6CBC"/>
    <w:multiLevelType w:val="hybridMultilevel"/>
    <w:tmpl w:val="87FAFA3A"/>
    <w:lvl w:ilvl="0" w:tplc="3D902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4C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E15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8B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C8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04E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254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C8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A55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009E8"/>
    <w:multiLevelType w:val="hybridMultilevel"/>
    <w:tmpl w:val="85768BEC"/>
    <w:lvl w:ilvl="0" w:tplc="54B6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6F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CF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C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C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E8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A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E7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15334"/>
    <w:multiLevelType w:val="hybridMultilevel"/>
    <w:tmpl w:val="77D46BDC"/>
    <w:lvl w:ilvl="0" w:tplc="5E5A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88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7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4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F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E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48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82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A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E33A0D"/>
    <w:multiLevelType w:val="hybridMultilevel"/>
    <w:tmpl w:val="B9B0073E"/>
    <w:lvl w:ilvl="0" w:tplc="D8363A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88D55E8"/>
    <w:multiLevelType w:val="hybridMultilevel"/>
    <w:tmpl w:val="CE202854"/>
    <w:lvl w:ilvl="0" w:tplc="62829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EA5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1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D3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259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C52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7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C27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C4E0A"/>
    <w:multiLevelType w:val="hybridMultilevel"/>
    <w:tmpl w:val="9B8A705E"/>
    <w:lvl w:ilvl="0" w:tplc="257C7FA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FBE219B"/>
    <w:multiLevelType w:val="hybridMultilevel"/>
    <w:tmpl w:val="F4B429D2"/>
    <w:lvl w:ilvl="0" w:tplc="B4709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62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4A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0F9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C6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7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0B8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44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8D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F499A"/>
    <w:multiLevelType w:val="hybridMultilevel"/>
    <w:tmpl w:val="CC72EC14"/>
    <w:lvl w:ilvl="0" w:tplc="53CAE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3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6E3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8A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5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2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83E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CA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E47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C6455"/>
    <w:multiLevelType w:val="hybridMultilevel"/>
    <w:tmpl w:val="CA48E42E"/>
    <w:lvl w:ilvl="0" w:tplc="760A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60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A4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A8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0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06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AB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4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8D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56743"/>
    <w:multiLevelType w:val="hybridMultilevel"/>
    <w:tmpl w:val="656C37CA"/>
    <w:lvl w:ilvl="0" w:tplc="C46041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8E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0F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B6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AF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AE3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8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013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6B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98"/>
    <w:rsid w:val="00004C43"/>
    <w:rsid w:val="0009524A"/>
    <w:rsid w:val="00106293"/>
    <w:rsid w:val="001568B8"/>
    <w:rsid w:val="001A3710"/>
    <w:rsid w:val="001A7771"/>
    <w:rsid w:val="001B5408"/>
    <w:rsid w:val="001D0863"/>
    <w:rsid w:val="00224323"/>
    <w:rsid w:val="00230EE3"/>
    <w:rsid w:val="002411F5"/>
    <w:rsid w:val="00255A6B"/>
    <w:rsid w:val="00270EFA"/>
    <w:rsid w:val="00285F46"/>
    <w:rsid w:val="002D1CE6"/>
    <w:rsid w:val="0033665E"/>
    <w:rsid w:val="00347295"/>
    <w:rsid w:val="003545E6"/>
    <w:rsid w:val="003954EE"/>
    <w:rsid w:val="00430473"/>
    <w:rsid w:val="0044299E"/>
    <w:rsid w:val="00451FD4"/>
    <w:rsid w:val="00475B68"/>
    <w:rsid w:val="004C5B53"/>
    <w:rsid w:val="004C6DD0"/>
    <w:rsid w:val="004F7D73"/>
    <w:rsid w:val="00510386"/>
    <w:rsid w:val="005265DE"/>
    <w:rsid w:val="00534BA6"/>
    <w:rsid w:val="00596D51"/>
    <w:rsid w:val="005C06A1"/>
    <w:rsid w:val="00600554"/>
    <w:rsid w:val="006101EF"/>
    <w:rsid w:val="0072174E"/>
    <w:rsid w:val="00777105"/>
    <w:rsid w:val="007C1F17"/>
    <w:rsid w:val="007C74AD"/>
    <w:rsid w:val="007E2E7B"/>
    <w:rsid w:val="007F06D5"/>
    <w:rsid w:val="00814378"/>
    <w:rsid w:val="008568FB"/>
    <w:rsid w:val="00862C54"/>
    <w:rsid w:val="00883BFF"/>
    <w:rsid w:val="008E0A9E"/>
    <w:rsid w:val="00953C39"/>
    <w:rsid w:val="0096236E"/>
    <w:rsid w:val="00994C00"/>
    <w:rsid w:val="00A1216A"/>
    <w:rsid w:val="00A2052B"/>
    <w:rsid w:val="00A4221B"/>
    <w:rsid w:val="00A806C1"/>
    <w:rsid w:val="00AE394C"/>
    <w:rsid w:val="00B21AD5"/>
    <w:rsid w:val="00BB2C21"/>
    <w:rsid w:val="00C02EB0"/>
    <w:rsid w:val="00C3574E"/>
    <w:rsid w:val="00C44BDA"/>
    <w:rsid w:val="00C612DF"/>
    <w:rsid w:val="00C76C53"/>
    <w:rsid w:val="00C851B0"/>
    <w:rsid w:val="00C933B2"/>
    <w:rsid w:val="00CF3F96"/>
    <w:rsid w:val="00D310EE"/>
    <w:rsid w:val="00D363A0"/>
    <w:rsid w:val="00D7084F"/>
    <w:rsid w:val="00DD5D98"/>
    <w:rsid w:val="00DE2384"/>
    <w:rsid w:val="00E14C67"/>
    <w:rsid w:val="00EA7399"/>
    <w:rsid w:val="00F13EA4"/>
    <w:rsid w:val="00F91111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FD4"/>
    <w:rPr>
      <w:color w:val="0000FF" w:themeColor="hyperlink"/>
      <w:u w:val="single"/>
    </w:rPr>
  </w:style>
  <w:style w:type="paragraph" w:customStyle="1" w:styleId="Default">
    <w:name w:val="Default"/>
    <w:rsid w:val="001D0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78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9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77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85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4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3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3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99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5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4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65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36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8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26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8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38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0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71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center.edumsko.ru/activity/reg_m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edmoni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.edmonit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ter-pm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er-p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2019-04-15T15:26:00Z</cp:lastPrinted>
  <dcterms:created xsi:type="dcterms:W3CDTF">2019-04-16T06:05:00Z</dcterms:created>
  <dcterms:modified xsi:type="dcterms:W3CDTF">2019-04-16T10:00:00Z</dcterms:modified>
</cp:coreProperties>
</file>