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9" w:rsidRDefault="00E354F9"/>
    <w:p w:rsidR="00A61A9D" w:rsidRDefault="00A61A9D"/>
    <w:p w:rsidR="009C16DC" w:rsidRDefault="00A61A9D" w:rsidP="009C16DC">
      <w:pPr>
        <w:jc w:val="center"/>
        <w:rPr>
          <w:b/>
          <w:sz w:val="28"/>
          <w:szCs w:val="28"/>
        </w:rPr>
      </w:pPr>
      <w:r w:rsidRPr="009C16DC">
        <w:rPr>
          <w:b/>
          <w:sz w:val="28"/>
          <w:szCs w:val="28"/>
        </w:rPr>
        <w:t xml:space="preserve">План  работы </w:t>
      </w:r>
    </w:p>
    <w:p w:rsidR="009C16DC" w:rsidRDefault="00A61A9D" w:rsidP="009C16DC">
      <w:pPr>
        <w:jc w:val="center"/>
        <w:rPr>
          <w:b/>
          <w:sz w:val="28"/>
          <w:szCs w:val="28"/>
        </w:rPr>
      </w:pPr>
      <w:r w:rsidRPr="009C16DC">
        <w:rPr>
          <w:b/>
          <w:sz w:val="28"/>
          <w:szCs w:val="28"/>
        </w:rPr>
        <w:t>РМО учителей немецкого и французского языков</w:t>
      </w:r>
    </w:p>
    <w:p w:rsidR="00A61A9D" w:rsidRPr="009C16DC" w:rsidRDefault="00A61A9D" w:rsidP="009C16DC">
      <w:pPr>
        <w:jc w:val="center"/>
        <w:rPr>
          <w:b/>
          <w:sz w:val="28"/>
          <w:szCs w:val="28"/>
        </w:rPr>
      </w:pPr>
      <w:r w:rsidRPr="009C16DC">
        <w:rPr>
          <w:b/>
          <w:sz w:val="28"/>
          <w:szCs w:val="28"/>
        </w:rPr>
        <w:t xml:space="preserve"> на 2017-2018 учебный год</w:t>
      </w:r>
    </w:p>
    <w:p w:rsidR="009C16DC" w:rsidRDefault="00494D7E" w:rsidP="009C1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Руководитель РМО:</w:t>
      </w:r>
      <w:r>
        <w:rPr>
          <w:b/>
        </w:rPr>
        <w:t xml:space="preserve"> </w:t>
      </w:r>
      <w:r w:rsidR="009C16DC">
        <w:rPr>
          <w:b/>
        </w:rPr>
        <w:t xml:space="preserve"> </w:t>
      </w:r>
      <w:proofErr w:type="spellStart"/>
      <w:r>
        <w:rPr>
          <w:sz w:val="28"/>
          <w:szCs w:val="28"/>
        </w:rPr>
        <w:t>Маилян</w:t>
      </w:r>
      <w:proofErr w:type="spellEnd"/>
      <w:r>
        <w:rPr>
          <w:sz w:val="28"/>
          <w:szCs w:val="28"/>
        </w:rPr>
        <w:t xml:space="preserve"> Элла Сергеевна, методист</w:t>
      </w:r>
    </w:p>
    <w:p w:rsidR="00494D7E" w:rsidRDefault="00494D7E" w:rsidP="009C16DC">
      <w:pPr>
        <w:jc w:val="both"/>
      </w:pPr>
      <w:r>
        <w:rPr>
          <w:sz w:val="28"/>
          <w:szCs w:val="28"/>
        </w:rPr>
        <w:t xml:space="preserve"> МУ «МЕТОДИЧЕСКИЙ КАБИНЕТ»</w:t>
      </w:r>
    </w:p>
    <w:p w:rsidR="00494D7E" w:rsidRDefault="00494D7E" w:rsidP="009C16DC">
      <w:pPr>
        <w:jc w:val="both"/>
      </w:pPr>
    </w:p>
    <w:p w:rsidR="00494D7E" w:rsidRDefault="00494D7E" w:rsidP="009C1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Члены </w:t>
      </w:r>
      <w:proofErr w:type="spellStart"/>
      <w:r>
        <w:rPr>
          <w:b/>
          <w:sz w:val="28"/>
          <w:szCs w:val="28"/>
        </w:rPr>
        <w:t>методсовета</w:t>
      </w:r>
      <w:proofErr w:type="spellEnd"/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4D7E" w:rsidRDefault="00494D7E" w:rsidP="009C16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Маковкина</w:t>
      </w:r>
      <w:proofErr w:type="spellEnd"/>
      <w:r>
        <w:rPr>
          <w:sz w:val="28"/>
          <w:szCs w:val="28"/>
        </w:rPr>
        <w:t xml:space="preserve"> Лариса Романовна, учитель немецкого языка МОУ-ГИМНАЗИИ №15</w:t>
      </w:r>
    </w:p>
    <w:p w:rsidR="00494D7E" w:rsidRDefault="00494D7E" w:rsidP="009C16D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Ванясина</w:t>
      </w:r>
      <w:proofErr w:type="spellEnd"/>
      <w:r>
        <w:rPr>
          <w:sz w:val="28"/>
          <w:szCs w:val="28"/>
        </w:rPr>
        <w:t xml:space="preserve"> Анастасия Анатольевна, учитель немецкого языка МОУ-СОШ </w:t>
      </w:r>
      <w:proofErr w:type="spellStart"/>
      <w:r>
        <w:rPr>
          <w:sz w:val="28"/>
          <w:szCs w:val="28"/>
        </w:rPr>
        <w:t>сУИОП</w:t>
      </w:r>
      <w:proofErr w:type="spellEnd"/>
      <w:r>
        <w:rPr>
          <w:sz w:val="28"/>
          <w:szCs w:val="28"/>
        </w:rPr>
        <w:t xml:space="preserve"> №7</w:t>
      </w:r>
    </w:p>
    <w:p w:rsidR="00494D7E" w:rsidRDefault="00494D7E" w:rsidP="009C16DC">
      <w:pPr>
        <w:tabs>
          <w:tab w:val="left" w:pos="8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Зиновьева Елена Викторовна, учитель немецкого языка  МОУ-СОШ №16,</w:t>
      </w:r>
    </w:p>
    <w:p w:rsidR="00494D7E" w:rsidRDefault="00494D7E" w:rsidP="009C16DC">
      <w:pPr>
        <w:tabs>
          <w:tab w:val="left" w:pos="89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Курятникова</w:t>
      </w:r>
      <w:proofErr w:type="spellEnd"/>
      <w:r>
        <w:rPr>
          <w:sz w:val="28"/>
          <w:szCs w:val="28"/>
        </w:rPr>
        <w:t xml:space="preserve"> Нина Васильевна</w:t>
      </w:r>
      <w:proofErr w:type="gramStart"/>
      <w:r w:rsidRPr="00494D7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учитель немецкого языка  </w:t>
      </w:r>
    </w:p>
    <w:p w:rsidR="002F0CE0" w:rsidRDefault="002F0CE0" w:rsidP="009C16DC">
      <w:pPr>
        <w:tabs>
          <w:tab w:val="left" w:pos="895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Джуромская</w:t>
      </w:r>
      <w:proofErr w:type="spellEnd"/>
      <w:r>
        <w:rPr>
          <w:sz w:val="28"/>
          <w:szCs w:val="28"/>
        </w:rPr>
        <w:t xml:space="preserve"> Нина Валерьевна, учитель французского языка  МО</w:t>
      </w:r>
      <w:proofErr w:type="gramStart"/>
      <w:r>
        <w:rPr>
          <w:sz w:val="28"/>
          <w:szCs w:val="28"/>
        </w:rPr>
        <w:t>У-</w:t>
      </w:r>
      <w:proofErr w:type="gramEnd"/>
      <w:r>
        <w:rPr>
          <w:sz w:val="28"/>
          <w:szCs w:val="28"/>
        </w:rPr>
        <w:t xml:space="preserve"> ГИМНАЗИЯ №2</w:t>
      </w:r>
    </w:p>
    <w:p w:rsidR="002F0CE0" w:rsidRDefault="002F0CE0" w:rsidP="009C16DC">
      <w:pPr>
        <w:tabs>
          <w:tab w:val="left" w:pos="89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Прохорова Вера Николаевна, учитель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учитель французского языка  МОУ- ГИМНАЗИЯ №1</w:t>
      </w:r>
    </w:p>
    <w:p w:rsidR="002F0CE0" w:rsidRDefault="002F0CE0" w:rsidP="009C16DC">
      <w:pPr>
        <w:tabs>
          <w:tab w:val="left" w:pos="8955"/>
        </w:tabs>
        <w:jc w:val="both"/>
      </w:pPr>
    </w:p>
    <w:p w:rsidR="00494D7E" w:rsidRDefault="00494D7E" w:rsidP="009C16DC">
      <w:pPr>
        <w:tabs>
          <w:tab w:val="left" w:pos="8955"/>
        </w:tabs>
        <w:jc w:val="both"/>
        <w:rPr>
          <w:b/>
          <w:sz w:val="28"/>
          <w:szCs w:val="28"/>
        </w:rPr>
      </w:pPr>
      <w:r>
        <w:tab/>
      </w:r>
    </w:p>
    <w:p w:rsidR="00494D7E" w:rsidRDefault="00494D7E" w:rsidP="009C16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Методическая тема: «Современные подходы в изучении немецкого</w:t>
      </w:r>
      <w:r w:rsidR="002F0CE0">
        <w:rPr>
          <w:b/>
          <w:sz w:val="28"/>
          <w:szCs w:val="28"/>
        </w:rPr>
        <w:t xml:space="preserve"> и французского языков</w:t>
      </w:r>
      <w:r>
        <w:rPr>
          <w:b/>
          <w:sz w:val="28"/>
          <w:szCs w:val="28"/>
        </w:rPr>
        <w:t>»</w:t>
      </w:r>
    </w:p>
    <w:p w:rsidR="002F0CE0" w:rsidRPr="000832C1" w:rsidRDefault="00494D7E" w:rsidP="009C16DC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совершенствование педагогического уровня мастерства учите</w:t>
      </w:r>
      <w:r w:rsidR="002F0CE0">
        <w:rPr>
          <w:sz w:val="28"/>
          <w:szCs w:val="28"/>
        </w:rPr>
        <w:t xml:space="preserve">лей, методики преподавания </w:t>
      </w:r>
      <w:r w:rsidR="002F0CE0" w:rsidRPr="000832C1">
        <w:rPr>
          <w:sz w:val="28"/>
          <w:szCs w:val="28"/>
        </w:rPr>
        <w:t>немецкого и французского языков</w:t>
      </w:r>
      <w:bookmarkStart w:id="0" w:name="_GoBack"/>
      <w:bookmarkEnd w:id="0"/>
    </w:p>
    <w:p w:rsidR="00494D7E" w:rsidRPr="000832C1" w:rsidRDefault="00494D7E" w:rsidP="009C16DC">
      <w:pPr>
        <w:jc w:val="both"/>
        <w:rPr>
          <w:sz w:val="28"/>
          <w:szCs w:val="28"/>
        </w:rPr>
      </w:pPr>
    </w:p>
    <w:p w:rsidR="00494D7E" w:rsidRDefault="00494D7E" w:rsidP="009C16DC">
      <w:pPr>
        <w:jc w:val="both"/>
        <w:rPr>
          <w:sz w:val="28"/>
          <w:szCs w:val="28"/>
        </w:rPr>
      </w:pPr>
    </w:p>
    <w:p w:rsidR="000832C1" w:rsidRDefault="000832C1" w:rsidP="009C16DC">
      <w:pPr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0832C1" w:rsidRPr="000832C1" w:rsidRDefault="00494D7E" w:rsidP="009C16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1. ознакомление с нов</w:t>
      </w:r>
      <w:r w:rsidR="000832C1">
        <w:rPr>
          <w:sz w:val="28"/>
          <w:szCs w:val="28"/>
        </w:rPr>
        <w:t>ыми технологиями и их освоение;</w:t>
      </w:r>
    </w:p>
    <w:p w:rsidR="000832C1" w:rsidRDefault="000832C1" w:rsidP="009C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4D7E">
        <w:rPr>
          <w:sz w:val="28"/>
          <w:szCs w:val="28"/>
        </w:rPr>
        <w:t>2.обеспечение профессионального, культурного и творческого</w:t>
      </w:r>
      <w:r>
        <w:rPr>
          <w:sz w:val="28"/>
          <w:szCs w:val="28"/>
        </w:rPr>
        <w:t xml:space="preserve"> роста педагогов;              </w:t>
      </w:r>
    </w:p>
    <w:p w:rsidR="00494D7E" w:rsidRDefault="00494D7E" w:rsidP="009C1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3.обобщение передового опыта учителей и внедрение его в практику работы;</w:t>
      </w:r>
    </w:p>
    <w:p w:rsidR="00494D7E" w:rsidRDefault="00494D7E" w:rsidP="009C16D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4.активизация внекла</w:t>
      </w:r>
      <w:r w:rsidR="000832C1">
        <w:rPr>
          <w:sz w:val="28"/>
          <w:szCs w:val="28"/>
        </w:rPr>
        <w:t>ссной работы по немецкому и французскому языкам</w:t>
      </w:r>
    </w:p>
    <w:p w:rsidR="00494D7E" w:rsidRDefault="00494D7E" w:rsidP="009C16D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94D7E" w:rsidRDefault="00494D7E" w:rsidP="009C16DC">
      <w:pPr>
        <w:jc w:val="both"/>
      </w:pPr>
    </w:p>
    <w:p w:rsidR="00A61A9D" w:rsidRDefault="00A61A9D"/>
    <w:tbl>
      <w:tblPr>
        <w:tblpPr w:leftFromText="180" w:rightFromText="180" w:vertAnchor="text" w:tblpX="-352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0"/>
        <w:gridCol w:w="16"/>
        <w:gridCol w:w="3900"/>
        <w:gridCol w:w="1994"/>
        <w:gridCol w:w="2967"/>
      </w:tblGrid>
      <w:tr w:rsidR="00A61A9D" w:rsidRPr="00A0086E" w:rsidTr="008D6179">
        <w:tc>
          <w:tcPr>
            <w:tcW w:w="870" w:type="dxa"/>
          </w:tcPr>
          <w:p w:rsidR="00A61A9D" w:rsidRPr="00A0086E" w:rsidRDefault="00A61A9D" w:rsidP="008D6179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№</w:t>
            </w:r>
          </w:p>
        </w:tc>
        <w:tc>
          <w:tcPr>
            <w:tcW w:w="3916" w:type="dxa"/>
            <w:gridSpan w:val="2"/>
          </w:tcPr>
          <w:p w:rsidR="00A61A9D" w:rsidRPr="00A0086E" w:rsidRDefault="00A61A9D" w:rsidP="008D6179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Перечень мероприятий</w:t>
            </w:r>
          </w:p>
        </w:tc>
        <w:tc>
          <w:tcPr>
            <w:tcW w:w="1994" w:type="dxa"/>
          </w:tcPr>
          <w:p w:rsidR="00A61A9D" w:rsidRPr="00A0086E" w:rsidRDefault="00A61A9D" w:rsidP="008D6179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Период подготовки</w:t>
            </w:r>
          </w:p>
        </w:tc>
        <w:tc>
          <w:tcPr>
            <w:tcW w:w="2967" w:type="dxa"/>
          </w:tcPr>
          <w:p w:rsidR="00A61A9D" w:rsidRPr="00A0086E" w:rsidRDefault="00A61A9D" w:rsidP="008D6179">
            <w:pPr>
              <w:rPr>
                <w:b/>
                <w:sz w:val="20"/>
              </w:rPr>
            </w:pPr>
            <w:r w:rsidRPr="00A0086E">
              <w:rPr>
                <w:b/>
                <w:sz w:val="20"/>
              </w:rPr>
              <w:t>Исполнители</w:t>
            </w:r>
          </w:p>
        </w:tc>
      </w:tr>
      <w:tr w:rsidR="00A61A9D" w:rsidRPr="000E566E" w:rsidTr="008D6179">
        <w:tc>
          <w:tcPr>
            <w:tcW w:w="886" w:type="dxa"/>
            <w:gridSpan w:val="2"/>
          </w:tcPr>
          <w:p w:rsidR="00A61A9D" w:rsidRPr="00A0086E" w:rsidRDefault="00A61A9D" w:rsidP="008D6179">
            <w:r>
              <w:t>1.</w:t>
            </w:r>
          </w:p>
          <w:p w:rsidR="00A61A9D" w:rsidRDefault="00A61A9D" w:rsidP="008D6179"/>
          <w:p w:rsidR="00A61A9D" w:rsidRDefault="00A61A9D" w:rsidP="008D6179"/>
          <w:p w:rsidR="00A61A9D" w:rsidRDefault="00A61A9D" w:rsidP="008D6179"/>
          <w:p w:rsidR="00A61A9D" w:rsidRDefault="00A61A9D" w:rsidP="008D6179"/>
          <w:p w:rsidR="00A61A9D" w:rsidRPr="00A0086E" w:rsidRDefault="00A61A9D" w:rsidP="008D6179"/>
        </w:tc>
        <w:tc>
          <w:tcPr>
            <w:tcW w:w="3900" w:type="dxa"/>
          </w:tcPr>
          <w:p w:rsidR="00A61A9D" w:rsidRPr="00B21B12" w:rsidRDefault="00A61A9D" w:rsidP="008D6179">
            <w:pPr>
              <w:spacing w:line="240" w:lineRule="atLeast"/>
            </w:pPr>
            <w:r w:rsidRPr="00B21B12">
              <w:rPr>
                <w:b/>
              </w:rPr>
              <w:t xml:space="preserve">Заседание  РМО </w:t>
            </w:r>
            <w:r>
              <w:rPr>
                <w:b/>
              </w:rPr>
              <w:t>учителей немецкого и французского языков</w:t>
            </w:r>
            <w:r w:rsidRPr="00B21B12">
              <w:rPr>
                <w:b/>
              </w:rPr>
              <w:t>№1</w:t>
            </w:r>
            <w:r w:rsidRPr="00B21B12">
              <w:t>.</w:t>
            </w:r>
          </w:p>
          <w:p w:rsidR="00A61A9D" w:rsidRPr="00B21B12" w:rsidRDefault="00A61A9D" w:rsidP="008D6179">
            <w:pPr>
              <w:spacing w:line="240" w:lineRule="atLeast"/>
              <w:rPr>
                <w:b/>
              </w:rPr>
            </w:pPr>
            <w:r>
              <w:t>1. Итоги работы за 2016-2017</w:t>
            </w:r>
            <w:r w:rsidRPr="00B21B12">
              <w:t xml:space="preserve"> учебный год.  </w:t>
            </w:r>
          </w:p>
          <w:p w:rsidR="00A61A9D" w:rsidRPr="00B21B12" w:rsidRDefault="00A61A9D" w:rsidP="008D6179">
            <w:pPr>
              <w:spacing w:line="240" w:lineRule="atLeast"/>
            </w:pPr>
            <w:r>
              <w:t>2.План работы на новый 2017-2018</w:t>
            </w:r>
            <w:r w:rsidRPr="00B21B12">
              <w:t xml:space="preserve"> учебный год.</w:t>
            </w:r>
          </w:p>
          <w:p w:rsidR="00A61A9D" w:rsidRPr="00AC4A4B" w:rsidRDefault="00A61A9D" w:rsidP="008D617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994" w:type="dxa"/>
          </w:tcPr>
          <w:p w:rsidR="00A61A9D" w:rsidRPr="006C5837" w:rsidRDefault="00A61A9D" w:rsidP="008D6179">
            <w:pPr>
              <w:pStyle w:val="a3"/>
              <w:ind w:firstLine="0"/>
              <w:jc w:val="center"/>
              <w:rPr>
                <w:color w:val="FF0000"/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28</w:t>
            </w:r>
            <w:r w:rsidRPr="006C5837">
              <w:rPr>
                <w:sz w:val="24"/>
                <w:lang w:val="ru-RU" w:eastAsia="ru-RU"/>
              </w:rPr>
              <w:t xml:space="preserve"> августа</w:t>
            </w:r>
            <w:r>
              <w:rPr>
                <w:sz w:val="24"/>
                <w:lang w:val="ru-RU" w:eastAsia="ru-RU"/>
              </w:rPr>
              <w:t xml:space="preserve"> в 12.00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Pr="000E566E" w:rsidRDefault="00A61A9D" w:rsidP="008D6179">
            <w:pPr>
              <w:pStyle w:val="a3"/>
              <w:ind w:firstLine="0"/>
              <w:rPr>
                <w:color w:val="FF0000"/>
                <w:sz w:val="24"/>
                <w:lang w:val="ru-RU"/>
              </w:rPr>
            </w:pPr>
            <w:proofErr w:type="spellStart"/>
            <w:r w:rsidRPr="000E566E">
              <w:rPr>
                <w:sz w:val="24"/>
                <w:lang w:val="ru-RU"/>
              </w:rPr>
              <w:t>Л.Р.Маковкина</w:t>
            </w:r>
            <w:proofErr w:type="spellEnd"/>
          </w:p>
        </w:tc>
      </w:tr>
      <w:tr w:rsidR="00A61A9D" w:rsidTr="008D6179">
        <w:trPr>
          <w:trHeight w:val="439"/>
        </w:trPr>
        <w:tc>
          <w:tcPr>
            <w:tcW w:w="886" w:type="dxa"/>
            <w:gridSpan w:val="2"/>
          </w:tcPr>
          <w:p w:rsidR="00A61A9D" w:rsidRPr="00A0086E" w:rsidRDefault="00A61A9D" w:rsidP="008D6179">
            <w:r>
              <w:t>2.</w:t>
            </w:r>
          </w:p>
        </w:tc>
        <w:tc>
          <w:tcPr>
            <w:tcW w:w="3900" w:type="dxa"/>
          </w:tcPr>
          <w:p w:rsidR="00A61A9D" w:rsidRPr="000E566E" w:rsidRDefault="00A61A9D" w:rsidP="008D6179">
            <w:pPr>
              <w:pStyle w:val="a3"/>
              <w:ind w:firstLine="0"/>
              <w:rPr>
                <w:b/>
                <w:sz w:val="24"/>
                <w:lang w:val="ru-RU" w:eastAsia="ru-RU"/>
              </w:rPr>
            </w:pPr>
            <w:r w:rsidRPr="00B21B1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B21B1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 xml:space="preserve"> </w:t>
            </w:r>
            <w:r w:rsidRPr="000E566E">
              <w:rPr>
                <w:b/>
                <w:sz w:val="24"/>
                <w:lang w:val="ru-RU" w:eastAsia="ru-RU"/>
              </w:rPr>
              <w:t>№1</w:t>
            </w:r>
          </w:p>
          <w:p w:rsidR="00A61A9D" w:rsidRPr="00B21B12" w:rsidRDefault="00A61A9D" w:rsidP="008D6179">
            <w:pPr>
              <w:pStyle w:val="a3"/>
              <w:ind w:firstLine="0"/>
              <w:rPr>
                <w:sz w:val="24"/>
                <w:lang w:val="ru-RU" w:eastAsia="ru-RU"/>
              </w:rPr>
            </w:pPr>
            <w:r w:rsidRPr="00B21B12">
              <w:rPr>
                <w:sz w:val="24"/>
                <w:lang w:val="ru-RU" w:eastAsia="ru-RU"/>
              </w:rPr>
              <w:lastRenderedPageBreak/>
              <w:t>1.Подготовке школьног</w:t>
            </w:r>
            <w:r>
              <w:rPr>
                <w:sz w:val="24"/>
                <w:lang w:val="ru-RU" w:eastAsia="ru-RU"/>
              </w:rPr>
              <w:t>о тура Олимпиады по немецкому и французскому языкам</w:t>
            </w:r>
          </w:p>
          <w:p w:rsidR="00A61A9D" w:rsidRPr="00B21B12" w:rsidRDefault="00A61A9D" w:rsidP="008D6179">
            <w:pPr>
              <w:pStyle w:val="a3"/>
              <w:ind w:firstLine="0"/>
              <w:rPr>
                <w:color w:val="FF0000"/>
                <w:sz w:val="24"/>
                <w:lang w:val="ru-RU" w:eastAsia="ru-RU"/>
              </w:rPr>
            </w:pPr>
            <w:r w:rsidRPr="00B21B12">
              <w:rPr>
                <w:sz w:val="24"/>
                <w:lang w:val="ru-RU" w:eastAsia="ru-RU"/>
              </w:rPr>
              <w:t>2.Аттестация педагогических кадров</w:t>
            </w:r>
          </w:p>
        </w:tc>
        <w:tc>
          <w:tcPr>
            <w:tcW w:w="1994" w:type="dxa"/>
          </w:tcPr>
          <w:p w:rsidR="00A61A9D" w:rsidRPr="00CA0C0C" w:rsidRDefault="00A61A9D" w:rsidP="008D6179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CA0C0C">
              <w:rPr>
                <w:sz w:val="24"/>
                <w:lang w:val="ru-RU" w:eastAsia="ru-RU"/>
              </w:rPr>
              <w:lastRenderedPageBreak/>
              <w:t>сентябрь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Default="00A61A9D" w:rsidP="008D6179">
            <w:proofErr w:type="spellStart"/>
            <w:r w:rsidRPr="000E566E">
              <w:t>Л.Р.Маковкина</w:t>
            </w:r>
            <w:proofErr w:type="spellEnd"/>
          </w:p>
          <w:p w:rsidR="00A61A9D" w:rsidRDefault="00A61A9D" w:rsidP="008D6179">
            <w:proofErr w:type="spellStart"/>
            <w:r>
              <w:lastRenderedPageBreak/>
              <w:t>Н.В.Джуромская</w:t>
            </w:r>
            <w:proofErr w:type="spellEnd"/>
          </w:p>
        </w:tc>
      </w:tr>
      <w:tr w:rsidR="00A61A9D" w:rsidRPr="007C0210" w:rsidTr="008D6179">
        <w:trPr>
          <w:trHeight w:val="439"/>
        </w:trPr>
        <w:tc>
          <w:tcPr>
            <w:tcW w:w="886" w:type="dxa"/>
            <w:gridSpan w:val="2"/>
          </w:tcPr>
          <w:p w:rsidR="00A61A9D" w:rsidRDefault="00A61A9D" w:rsidP="008D6179">
            <w:r>
              <w:lastRenderedPageBreak/>
              <w:t>3</w:t>
            </w:r>
          </w:p>
        </w:tc>
        <w:tc>
          <w:tcPr>
            <w:tcW w:w="3900" w:type="dxa"/>
          </w:tcPr>
          <w:p w:rsidR="00A61A9D" w:rsidRPr="007C0210" w:rsidRDefault="00A61A9D" w:rsidP="008D6179">
            <w:pPr>
              <w:rPr>
                <w:b/>
              </w:rPr>
            </w:pPr>
            <w:r>
              <w:rPr>
                <w:b/>
              </w:rPr>
              <w:t xml:space="preserve">Семинар учителей французского языка №2 </w:t>
            </w:r>
            <w:r w:rsidRPr="00AF4774">
              <w:t>«Использование в работе учителя-предметника педагогической технологии коммуникативного обучения иноязычной культуре (</w:t>
            </w:r>
            <w:proofErr w:type="spellStart"/>
            <w:r w:rsidRPr="00AF4774">
              <w:t>Е.И.Пассов</w:t>
            </w:r>
            <w:proofErr w:type="spellEnd"/>
            <w:r w:rsidRPr="00AF4774">
              <w:t>)».</w:t>
            </w:r>
          </w:p>
        </w:tc>
        <w:tc>
          <w:tcPr>
            <w:tcW w:w="1994" w:type="dxa"/>
          </w:tcPr>
          <w:p w:rsidR="00A61A9D" w:rsidRPr="007C0210" w:rsidRDefault="00A61A9D" w:rsidP="008D6179">
            <w:r w:rsidRPr="007C0210">
              <w:t>октябрь</w:t>
            </w:r>
          </w:p>
        </w:tc>
        <w:tc>
          <w:tcPr>
            <w:tcW w:w="2967" w:type="dxa"/>
          </w:tcPr>
          <w:p w:rsidR="00A61A9D" w:rsidRPr="007C0210" w:rsidRDefault="00A61A9D" w:rsidP="008D6179">
            <w:proofErr w:type="spellStart"/>
            <w:r w:rsidRPr="007C0210">
              <w:t>Э.С.Маилян</w:t>
            </w:r>
            <w:proofErr w:type="spellEnd"/>
            <w:r w:rsidRPr="007C0210">
              <w:t xml:space="preserve"> </w:t>
            </w:r>
          </w:p>
          <w:p w:rsidR="00A61A9D" w:rsidRPr="007C0210" w:rsidRDefault="00A61A9D" w:rsidP="008D6179">
            <w:proofErr w:type="spellStart"/>
            <w:r w:rsidRPr="007C0210">
              <w:t>Н.В.Джуромская</w:t>
            </w:r>
            <w:proofErr w:type="spellEnd"/>
          </w:p>
        </w:tc>
      </w:tr>
      <w:tr w:rsidR="00A61A9D" w:rsidRPr="00CF4E3A" w:rsidTr="008D6179">
        <w:trPr>
          <w:trHeight w:val="439"/>
        </w:trPr>
        <w:tc>
          <w:tcPr>
            <w:tcW w:w="886" w:type="dxa"/>
            <w:gridSpan w:val="2"/>
          </w:tcPr>
          <w:p w:rsidR="00A61A9D" w:rsidRPr="00A0086E" w:rsidRDefault="00A61A9D" w:rsidP="008D6179">
            <w:r>
              <w:t>4.</w:t>
            </w:r>
          </w:p>
        </w:tc>
        <w:tc>
          <w:tcPr>
            <w:tcW w:w="3900" w:type="dxa"/>
          </w:tcPr>
          <w:p w:rsidR="00A61A9D" w:rsidRPr="000E566E" w:rsidRDefault="00A61A9D" w:rsidP="008D6179">
            <w:pPr>
              <w:pStyle w:val="a3"/>
              <w:ind w:firstLine="0"/>
              <w:rPr>
                <w:b/>
                <w:sz w:val="24"/>
                <w:lang w:val="ru-RU" w:eastAsia="ru-RU"/>
              </w:rPr>
            </w:pPr>
            <w:r w:rsidRPr="00B21B12">
              <w:rPr>
                <w:b/>
                <w:sz w:val="24"/>
                <w:lang w:val="ru-RU" w:eastAsia="ru-RU"/>
              </w:rPr>
              <w:t>Заседание методического совета</w:t>
            </w:r>
            <w:r w:rsidRPr="00B21B12">
              <w:rPr>
                <w:sz w:val="24"/>
                <w:lang w:val="ru-RU" w:eastAsia="ru-RU"/>
              </w:rPr>
              <w:t xml:space="preserve"> </w:t>
            </w:r>
            <w:r>
              <w:rPr>
                <w:sz w:val="24"/>
                <w:lang w:val="ru-RU" w:eastAsia="ru-RU"/>
              </w:rPr>
              <w:t xml:space="preserve"> </w:t>
            </w:r>
            <w:r>
              <w:rPr>
                <w:b/>
                <w:sz w:val="24"/>
                <w:lang w:val="ru-RU" w:eastAsia="ru-RU"/>
              </w:rPr>
              <w:t>№2</w:t>
            </w:r>
          </w:p>
          <w:p w:rsidR="00A61A9D" w:rsidRPr="001C3451" w:rsidRDefault="00A61A9D" w:rsidP="008D6179">
            <w:pPr>
              <w:pStyle w:val="a3"/>
              <w:ind w:firstLine="0"/>
              <w:rPr>
                <w:sz w:val="24"/>
                <w:lang w:val="ru-RU" w:eastAsia="ru-RU"/>
              </w:rPr>
            </w:pPr>
            <w:r w:rsidRPr="001C3451">
              <w:rPr>
                <w:sz w:val="24"/>
                <w:lang w:val="ru-RU" w:eastAsia="ru-RU"/>
              </w:rPr>
              <w:t>Подготовка и проведение муниципа</w:t>
            </w:r>
            <w:r>
              <w:rPr>
                <w:sz w:val="24"/>
                <w:lang w:val="ru-RU" w:eastAsia="ru-RU"/>
              </w:rPr>
              <w:t>льного тура Олимпиады по немец</w:t>
            </w:r>
            <w:r w:rsidRPr="001C3451">
              <w:rPr>
                <w:sz w:val="24"/>
                <w:lang w:val="ru-RU" w:eastAsia="ru-RU"/>
              </w:rPr>
              <w:t>кому языку;</w:t>
            </w:r>
          </w:p>
          <w:p w:rsidR="00A61A9D" w:rsidRPr="00B21B12" w:rsidRDefault="00A61A9D" w:rsidP="008D6179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2.Проектной деятельности по немецкому  языку в школах района</w:t>
            </w:r>
          </w:p>
        </w:tc>
        <w:tc>
          <w:tcPr>
            <w:tcW w:w="1994" w:type="dxa"/>
          </w:tcPr>
          <w:p w:rsidR="00A61A9D" w:rsidRPr="00CA0C0C" w:rsidRDefault="00A61A9D" w:rsidP="008D6179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CA0C0C">
              <w:rPr>
                <w:sz w:val="24"/>
                <w:lang w:val="ru-RU" w:eastAsia="ru-RU"/>
              </w:rPr>
              <w:t>ноябрь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Pr="00CF4E3A" w:rsidRDefault="00A61A9D" w:rsidP="008D6179">
            <w:proofErr w:type="spellStart"/>
            <w:r w:rsidRPr="000E566E">
              <w:t>Л.Р.Маковкина</w:t>
            </w:r>
            <w:proofErr w:type="spellEnd"/>
          </w:p>
        </w:tc>
      </w:tr>
      <w:tr w:rsidR="00A61A9D" w:rsidRPr="00B32642" w:rsidTr="008D6179">
        <w:trPr>
          <w:trHeight w:val="439"/>
        </w:trPr>
        <w:tc>
          <w:tcPr>
            <w:tcW w:w="886" w:type="dxa"/>
            <w:gridSpan w:val="2"/>
          </w:tcPr>
          <w:p w:rsidR="00A61A9D" w:rsidRDefault="00A61A9D" w:rsidP="008D6179">
            <w:r>
              <w:t>5</w:t>
            </w:r>
          </w:p>
        </w:tc>
        <w:tc>
          <w:tcPr>
            <w:tcW w:w="3900" w:type="dxa"/>
          </w:tcPr>
          <w:p w:rsidR="00A61A9D" w:rsidRPr="00AC4A4B" w:rsidRDefault="00A61A9D" w:rsidP="008D6179">
            <w:pPr>
              <w:rPr>
                <w:b/>
                <w:color w:val="FF0000"/>
              </w:rPr>
            </w:pPr>
            <w:r>
              <w:rPr>
                <w:b/>
                <w:iCs/>
                <w:sz w:val="22"/>
                <w:szCs w:val="22"/>
              </w:rPr>
              <w:t xml:space="preserve"> Семинар в рамках  работы заседания</w:t>
            </w:r>
            <w:r w:rsidRPr="00F56E24">
              <w:rPr>
                <w:b/>
                <w:iCs/>
                <w:sz w:val="22"/>
                <w:szCs w:val="22"/>
              </w:rPr>
              <w:t xml:space="preserve"> РМО</w:t>
            </w:r>
            <w:r>
              <w:rPr>
                <w:b/>
              </w:rPr>
              <w:t xml:space="preserve"> учителей немецкого и французского языков</w:t>
            </w:r>
            <w:r w:rsidRPr="00B21B12">
              <w:rPr>
                <w:b/>
              </w:rPr>
              <w:t>№</w:t>
            </w:r>
            <w:r>
              <w:rPr>
                <w:b/>
              </w:rPr>
              <w:t>3</w:t>
            </w:r>
            <w:r w:rsidRPr="00B21B12">
              <w:t>.</w:t>
            </w:r>
            <w:r>
              <w:rPr>
                <w:iCs/>
                <w:sz w:val="22"/>
                <w:szCs w:val="22"/>
              </w:rPr>
              <w:t xml:space="preserve">  «Микро и </w:t>
            </w:r>
            <w:proofErr w:type="spellStart"/>
            <w:r>
              <w:rPr>
                <w:iCs/>
                <w:sz w:val="22"/>
                <w:szCs w:val="22"/>
              </w:rPr>
              <w:t>макропроекты</w:t>
            </w:r>
            <w:proofErr w:type="spellEnd"/>
            <w:r>
              <w:rPr>
                <w:iCs/>
                <w:sz w:val="22"/>
                <w:szCs w:val="22"/>
              </w:rPr>
              <w:t xml:space="preserve"> на уроке немецкого языка», </w:t>
            </w:r>
            <w:r w:rsidRPr="007120F4">
              <w:t>«Использование в работе учителя-предметника педагогической технологии КТС (коллективный способ обучения) Дьяченко В.К.»</w:t>
            </w:r>
          </w:p>
        </w:tc>
        <w:tc>
          <w:tcPr>
            <w:tcW w:w="1994" w:type="dxa"/>
          </w:tcPr>
          <w:p w:rsidR="00A61A9D" w:rsidRPr="00CA0C0C" w:rsidRDefault="00A61A9D" w:rsidP="008D6179">
            <w:pPr>
              <w:jc w:val="center"/>
            </w:pPr>
            <w:r w:rsidRPr="00CA0C0C">
              <w:t>январь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Default="00A61A9D" w:rsidP="008D6179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0E566E">
              <w:rPr>
                <w:sz w:val="24"/>
                <w:lang w:val="ru-RU"/>
              </w:rPr>
              <w:t>Л.Р.Маковкина</w:t>
            </w:r>
            <w:proofErr w:type="spellEnd"/>
          </w:p>
          <w:p w:rsidR="00A61A9D" w:rsidRPr="00B32642" w:rsidRDefault="00A61A9D" w:rsidP="008D6179">
            <w:pPr>
              <w:pStyle w:val="a3"/>
              <w:ind w:firstLine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4"/>
                <w:lang w:val="ru-RU"/>
              </w:rPr>
              <w:t>Е.В.Назарова</w:t>
            </w:r>
            <w:proofErr w:type="spellEnd"/>
          </w:p>
        </w:tc>
      </w:tr>
      <w:tr w:rsidR="00A61A9D" w:rsidRPr="00B32642" w:rsidTr="008D6179">
        <w:trPr>
          <w:trHeight w:val="1864"/>
        </w:trPr>
        <w:tc>
          <w:tcPr>
            <w:tcW w:w="886" w:type="dxa"/>
            <w:gridSpan w:val="2"/>
          </w:tcPr>
          <w:p w:rsidR="00A61A9D" w:rsidRPr="00A0086E" w:rsidRDefault="00A61A9D" w:rsidP="008D6179">
            <w:r>
              <w:t>6</w:t>
            </w:r>
          </w:p>
        </w:tc>
        <w:tc>
          <w:tcPr>
            <w:tcW w:w="3900" w:type="dxa"/>
          </w:tcPr>
          <w:p w:rsidR="00A61A9D" w:rsidRPr="00B21B12" w:rsidRDefault="00A61A9D" w:rsidP="008D6179">
            <w:pPr>
              <w:spacing w:line="240" w:lineRule="atLeast"/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B21B12">
              <w:rPr>
                <w:b/>
              </w:rPr>
              <w:t xml:space="preserve"> Заседание  РМО </w:t>
            </w:r>
            <w:r>
              <w:rPr>
                <w:b/>
              </w:rPr>
              <w:t xml:space="preserve">учителей немецкого и французского языков </w:t>
            </w:r>
            <w:r w:rsidRPr="00B21B12">
              <w:rPr>
                <w:b/>
              </w:rPr>
              <w:t>№</w:t>
            </w:r>
            <w:r>
              <w:t>4</w:t>
            </w:r>
          </w:p>
          <w:p w:rsidR="00A61A9D" w:rsidRPr="00B21B12" w:rsidRDefault="00A61A9D" w:rsidP="008D6179">
            <w:pPr>
              <w:pStyle w:val="a3"/>
              <w:ind w:firstLine="0"/>
              <w:rPr>
                <w:sz w:val="24"/>
                <w:lang w:val="ru-RU" w:eastAsia="ru-RU"/>
              </w:rPr>
            </w:pPr>
            <w:r>
              <w:rPr>
                <w:iCs/>
                <w:sz w:val="22"/>
                <w:szCs w:val="22"/>
              </w:rPr>
              <w:t xml:space="preserve">    «Активизация речемыслительной деятельности  и учащихся на уроке. Подготовка выпускников к сдаче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</w:rPr>
              <w:t>ОГЭ И ЕГЭ»</w:t>
            </w:r>
          </w:p>
        </w:tc>
        <w:tc>
          <w:tcPr>
            <w:tcW w:w="1994" w:type="dxa"/>
          </w:tcPr>
          <w:p w:rsidR="00A61A9D" w:rsidRPr="00CA0C0C" w:rsidRDefault="00A61A9D" w:rsidP="008D6179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CA0C0C">
              <w:rPr>
                <w:sz w:val="24"/>
                <w:lang w:val="ru-RU" w:eastAsia="ru-RU"/>
              </w:rPr>
              <w:t>февраль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Default="00A61A9D" w:rsidP="008D6179">
            <w:pPr>
              <w:pStyle w:val="a3"/>
              <w:ind w:firstLine="0"/>
              <w:rPr>
                <w:sz w:val="24"/>
                <w:lang w:val="ru-RU"/>
              </w:rPr>
            </w:pPr>
            <w:proofErr w:type="spellStart"/>
            <w:r w:rsidRPr="000E566E">
              <w:rPr>
                <w:sz w:val="24"/>
                <w:lang w:val="ru-RU"/>
              </w:rPr>
              <w:t>Л.Р.Маковкина</w:t>
            </w:r>
            <w:proofErr w:type="spellEnd"/>
          </w:p>
          <w:p w:rsidR="00A61A9D" w:rsidRPr="00B32642" w:rsidRDefault="00A61A9D" w:rsidP="008D6179">
            <w:pPr>
              <w:pStyle w:val="a3"/>
              <w:ind w:firstLine="0"/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sz w:val="24"/>
                <w:lang w:val="ru-RU"/>
              </w:rPr>
              <w:t>Н.В.Джуромская</w:t>
            </w:r>
            <w:proofErr w:type="spellEnd"/>
          </w:p>
        </w:tc>
      </w:tr>
      <w:tr w:rsidR="00A61A9D" w:rsidRPr="00CF4E3A" w:rsidTr="008D6179">
        <w:trPr>
          <w:trHeight w:val="439"/>
        </w:trPr>
        <w:tc>
          <w:tcPr>
            <w:tcW w:w="886" w:type="dxa"/>
            <w:gridSpan w:val="2"/>
          </w:tcPr>
          <w:p w:rsidR="00A61A9D" w:rsidRDefault="00A61A9D" w:rsidP="008D6179">
            <w:r>
              <w:t>7</w:t>
            </w:r>
          </w:p>
        </w:tc>
        <w:tc>
          <w:tcPr>
            <w:tcW w:w="3900" w:type="dxa"/>
          </w:tcPr>
          <w:p w:rsidR="00A61A9D" w:rsidRDefault="00A61A9D" w:rsidP="008D6179">
            <w:pPr>
              <w:spacing w:line="240" w:lineRule="atLeast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Участие  в международном конкурсе «Школа за экологию: думать, исследовать</w:t>
            </w:r>
            <w:proofErr w:type="gramStart"/>
            <w:r>
              <w:rPr>
                <w:iCs/>
                <w:sz w:val="22"/>
                <w:szCs w:val="22"/>
              </w:rPr>
              <w:t xml:space="preserve"> ,</w:t>
            </w:r>
            <w:proofErr w:type="gramEnd"/>
            <w:r>
              <w:rPr>
                <w:iCs/>
                <w:sz w:val="22"/>
                <w:szCs w:val="22"/>
              </w:rPr>
              <w:t xml:space="preserve"> действовать</w:t>
            </w:r>
          </w:p>
        </w:tc>
        <w:tc>
          <w:tcPr>
            <w:tcW w:w="1994" w:type="dxa"/>
          </w:tcPr>
          <w:p w:rsidR="00A61A9D" w:rsidRPr="00CA0C0C" w:rsidRDefault="00A61A9D" w:rsidP="008D6179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CA0C0C">
              <w:rPr>
                <w:sz w:val="24"/>
                <w:lang w:val="ru-RU" w:eastAsia="ru-RU"/>
              </w:rPr>
              <w:t>февраль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Pr="00CF4E3A" w:rsidRDefault="00A61A9D" w:rsidP="008D6179">
            <w:proofErr w:type="spellStart"/>
            <w:r w:rsidRPr="000E566E">
              <w:t>Л.Р.Маковкина</w:t>
            </w:r>
            <w:proofErr w:type="spellEnd"/>
          </w:p>
        </w:tc>
      </w:tr>
      <w:tr w:rsidR="00A61A9D" w:rsidRPr="007120F4" w:rsidTr="008D6179">
        <w:trPr>
          <w:trHeight w:val="439"/>
        </w:trPr>
        <w:tc>
          <w:tcPr>
            <w:tcW w:w="886" w:type="dxa"/>
            <w:gridSpan w:val="2"/>
          </w:tcPr>
          <w:p w:rsidR="00A61A9D" w:rsidRDefault="00A61A9D" w:rsidP="008D6179">
            <w:r>
              <w:t>8</w:t>
            </w:r>
          </w:p>
        </w:tc>
        <w:tc>
          <w:tcPr>
            <w:tcW w:w="3900" w:type="dxa"/>
          </w:tcPr>
          <w:p w:rsidR="00A61A9D" w:rsidRPr="00770A6C" w:rsidRDefault="00A61A9D" w:rsidP="008D6179">
            <w:pPr>
              <w:rPr>
                <w:b/>
              </w:rPr>
            </w:pPr>
            <w:r>
              <w:t>М</w:t>
            </w:r>
            <w:r w:rsidRPr="00770A6C">
              <w:t>ероприятие</w:t>
            </w:r>
            <w:r>
              <w:t xml:space="preserve"> для учителей французского языка</w:t>
            </w:r>
            <w:r w:rsidRPr="00770A6C">
              <w:t xml:space="preserve"> – Выступление Хора Любителей французской</w:t>
            </w:r>
            <w:r>
              <w:t xml:space="preserve"> песни</w:t>
            </w:r>
          </w:p>
        </w:tc>
        <w:tc>
          <w:tcPr>
            <w:tcW w:w="1994" w:type="dxa"/>
          </w:tcPr>
          <w:p w:rsidR="00A61A9D" w:rsidRPr="007120F4" w:rsidRDefault="00A61A9D" w:rsidP="008D6179">
            <w:r>
              <w:t>07 марта</w:t>
            </w:r>
          </w:p>
        </w:tc>
        <w:tc>
          <w:tcPr>
            <w:tcW w:w="2967" w:type="dxa"/>
          </w:tcPr>
          <w:p w:rsidR="00A61A9D" w:rsidRPr="007120F4" w:rsidRDefault="00A61A9D" w:rsidP="008D6179">
            <w:proofErr w:type="spellStart"/>
            <w:r w:rsidRPr="007120F4">
              <w:t>Э.С.Маилян</w:t>
            </w:r>
            <w:proofErr w:type="spellEnd"/>
            <w:r w:rsidRPr="007120F4">
              <w:t xml:space="preserve"> </w:t>
            </w:r>
          </w:p>
          <w:p w:rsidR="00A61A9D" w:rsidRPr="007120F4" w:rsidRDefault="00A61A9D" w:rsidP="008D6179">
            <w:proofErr w:type="spellStart"/>
            <w:r w:rsidRPr="007120F4">
              <w:t>Н.В.Джуромская</w:t>
            </w:r>
            <w:proofErr w:type="spellEnd"/>
          </w:p>
        </w:tc>
      </w:tr>
      <w:tr w:rsidR="00A61A9D" w:rsidTr="008D6179">
        <w:trPr>
          <w:trHeight w:val="671"/>
        </w:trPr>
        <w:tc>
          <w:tcPr>
            <w:tcW w:w="886" w:type="dxa"/>
            <w:gridSpan w:val="2"/>
          </w:tcPr>
          <w:p w:rsidR="00A61A9D" w:rsidRPr="00A0086E" w:rsidRDefault="00A61A9D" w:rsidP="008D6179">
            <w:r>
              <w:t>9</w:t>
            </w:r>
          </w:p>
        </w:tc>
        <w:tc>
          <w:tcPr>
            <w:tcW w:w="3900" w:type="dxa"/>
          </w:tcPr>
          <w:p w:rsidR="00A61A9D" w:rsidRPr="006C5837" w:rsidRDefault="00A61A9D" w:rsidP="008D6179">
            <w:pPr>
              <w:pStyle w:val="a3"/>
              <w:ind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Заседание </w:t>
            </w:r>
            <w:r>
              <w:rPr>
                <w:b/>
                <w:sz w:val="24"/>
                <w:lang w:val="ru-RU"/>
              </w:rPr>
              <w:t>РМО учителей немецкого и французского  языков №4</w:t>
            </w:r>
            <w:r w:rsidRPr="006C5837">
              <w:rPr>
                <w:b/>
                <w:sz w:val="24"/>
              </w:rPr>
              <w:t>:</w:t>
            </w:r>
          </w:p>
          <w:p w:rsidR="00A61A9D" w:rsidRPr="006C5837" w:rsidRDefault="00A61A9D" w:rsidP="008D6179">
            <w:pPr>
              <w:pStyle w:val="a3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- Подведение итогов 201</w:t>
            </w: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-201</w:t>
            </w:r>
            <w:r>
              <w:rPr>
                <w:sz w:val="24"/>
                <w:lang w:val="ru-RU"/>
              </w:rPr>
              <w:t>8</w:t>
            </w:r>
            <w:r w:rsidRPr="006C5837">
              <w:rPr>
                <w:sz w:val="24"/>
              </w:rPr>
              <w:t xml:space="preserve"> учебного года.</w:t>
            </w:r>
          </w:p>
          <w:p w:rsidR="00A61A9D" w:rsidRPr="006C5837" w:rsidRDefault="00A61A9D" w:rsidP="008D6179">
            <w:pPr>
              <w:pStyle w:val="a3"/>
              <w:ind w:firstLine="0"/>
              <w:rPr>
                <w:color w:val="FF0000"/>
                <w:sz w:val="24"/>
                <w:lang w:val="ru-RU" w:eastAsia="ru-RU"/>
              </w:rPr>
            </w:pPr>
            <w:r w:rsidRPr="006C5837">
              <w:rPr>
                <w:sz w:val="24"/>
              </w:rPr>
              <w:t>- выработка методической темы и направлений деятельности на новый учебный год</w:t>
            </w:r>
          </w:p>
        </w:tc>
        <w:tc>
          <w:tcPr>
            <w:tcW w:w="1994" w:type="dxa"/>
          </w:tcPr>
          <w:p w:rsidR="00A61A9D" w:rsidRPr="006C5837" w:rsidRDefault="00A61A9D" w:rsidP="008D6179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Default="00A61A9D" w:rsidP="008D6179">
            <w:proofErr w:type="spellStart"/>
            <w:r w:rsidRPr="000E566E">
              <w:t>Л.Р.Маковкина</w:t>
            </w:r>
            <w:proofErr w:type="spellEnd"/>
          </w:p>
        </w:tc>
      </w:tr>
      <w:tr w:rsidR="00A61A9D" w:rsidTr="008D6179">
        <w:trPr>
          <w:trHeight w:val="439"/>
        </w:trPr>
        <w:tc>
          <w:tcPr>
            <w:tcW w:w="886" w:type="dxa"/>
            <w:gridSpan w:val="2"/>
          </w:tcPr>
          <w:p w:rsidR="00A61A9D" w:rsidRPr="00A0086E" w:rsidRDefault="00A61A9D" w:rsidP="008D6179">
            <w:r>
              <w:t>10</w:t>
            </w:r>
          </w:p>
        </w:tc>
        <w:tc>
          <w:tcPr>
            <w:tcW w:w="3900" w:type="dxa"/>
          </w:tcPr>
          <w:p w:rsidR="00A61A9D" w:rsidRDefault="00A61A9D" w:rsidP="008D617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празднике «</w:t>
            </w:r>
            <w:proofErr w:type="spellStart"/>
            <w:r>
              <w:rPr>
                <w:sz w:val="22"/>
                <w:szCs w:val="22"/>
                <w:lang w:val="en-US"/>
              </w:rPr>
              <w:t>Sommerfest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A61A9D" w:rsidRPr="00AC4A4B" w:rsidRDefault="00A61A9D" w:rsidP="008D6179">
            <w:pPr>
              <w:rPr>
                <w:b/>
                <w:color w:val="FF0000"/>
              </w:rPr>
            </w:pPr>
            <w:r>
              <w:rPr>
                <w:sz w:val="22"/>
                <w:szCs w:val="22"/>
              </w:rPr>
              <w:t>Институт им. Гёте</w:t>
            </w:r>
          </w:p>
        </w:tc>
        <w:tc>
          <w:tcPr>
            <w:tcW w:w="1994" w:type="dxa"/>
          </w:tcPr>
          <w:p w:rsidR="00A61A9D" w:rsidRPr="006C5837" w:rsidRDefault="00A61A9D" w:rsidP="008D6179">
            <w:pPr>
              <w:pStyle w:val="a3"/>
              <w:ind w:firstLine="0"/>
              <w:jc w:val="center"/>
              <w:rPr>
                <w:sz w:val="24"/>
                <w:lang w:val="ru-RU" w:eastAsia="ru-RU"/>
              </w:rPr>
            </w:pPr>
            <w:r w:rsidRPr="006C5837">
              <w:rPr>
                <w:sz w:val="24"/>
                <w:lang w:val="ru-RU" w:eastAsia="ru-RU"/>
              </w:rPr>
              <w:t>май</w:t>
            </w:r>
          </w:p>
        </w:tc>
        <w:tc>
          <w:tcPr>
            <w:tcW w:w="2967" w:type="dxa"/>
          </w:tcPr>
          <w:p w:rsidR="00A61A9D" w:rsidRPr="00CF4E3A" w:rsidRDefault="00A61A9D" w:rsidP="008D6179">
            <w:proofErr w:type="spellStart"/>
            <w:r w:rsidRPr="00CF4E3A">
              <w:t>Э.С.Маилян</w:t>
            </w:r>
            <w:proofErr w:type="spellEnd"/>
          </w:p>
          <w:p w:rsidR="00A61A9D" w:rsidRDefault="00A61A9D" w:rsidP="008D6179">
            <w:proofErr w:type="spellStart"/>
            <w:r w:rsidRPr="000E566E">
              <w:t>Л.Р.Маковкина</w:t>
            </w:r>
            <w:proofErr w:type="spellEnd"/>
          </w:p>
        </w:tc>
      </w:tr>
      <w:tr w:rsidR="00A61A9D" w:rsidTr="005A407C">
        <w:trPr>
          <w:trHeight w:val="439"/>
        </w:trPr>
        <w:tc>
          <w:tcPr>
            <w:tcW w:w="9747" w:type="dxa"/>
            <w:gridSpan w:val="5"/>
          </w:tcPr>
          <w:p w:rsidR="00A61A9D" w:rsidRPr="00FF2678" w:rsidRDefault="00FF2678" w:rsidP="008D6179">
            <w:r w:rsidRPr="00FF2678">
              <w:rPr>
                <w:b/>
              </w:rPr>
              <w:lastRenderedPageBreak/>
              <w:t>2.Предметные недели</w:t>
            </w:r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A0086E" w:rsidRDefault="00FF2678" w:rsidP="00FF2678"/>
        </w:tc>
        <w:tc>
          <w:tcPr>
            <w:tcW w:w="3900" w:type="dxa"/>
          </w:tcPr>
          <w:p w:rsidR="00FF2678" w:rsidRPr="004B0636" w:rsidRDefault="00FF2678" w:rsidP="00FF2678">
            <w:pPr>
              <w:rPr>
                <w:sz w:val="20"/>
                <w:szCs w:val="20"/>
              </w:rPr>
            </w:pPr>
            <w:r w:rsidRPr="004B0636">
              <w:t>Предметная неделя по немецкому языку</w:t>
            </w:r>
          </w:p>
        </w:tc>
        <w:tc>
          <w:tcPr>
            <w:tcW w:w="1994" w:type="dxa"/>
          </w:tcPr>
          <w:p w:rsidR="00FF2678" w:rsidRPr="004B0636" w:rsidRDefault="00FF2678" w:rsidP="00FF2678">
            <w:r w:rsidRPr="004B0636">
              <w:t>март</w:t>
            </w:r>
          </w:p>
        </w:tc>
        <w:tc>
          <w:tcPr>
            <w:tcW w:w="2967" w:type="dxa"/>
          </w:tcPr>
          <w:p w:rsidR="00FF2678" w:rsidRPr="004B0636" w:rsidRDefault="00FF2678" w:rsidP="00FF2678">
            <w:proofErr w:type="spellStart"/>
            <w:r w:rsidRPr="004B0636">
              <w:t>Э.С.Маилян</w:t>
            </w:r>
            <w:proofErr w:type="spellEnd"/>
          </w:p>
          <w:p w:rsidR="00FF2678" w:rsidRPr="004B0636" w:rsidRDefault="00FF2678" w:rsidP="00FF2678">
            <w:pPr>
              <w:rPr>
                <w:sz w:val="20"/>
                <w:szCs w:val="20"/>
              </w:rPr>
            </w:pPr>
            <w:proofErr w:type="spellStart"/>
            <w:r w:rsidRPr="004B0636">
              <w:t>Л.Р.Маковкина</w:t>
            </w:r>
            <w:proofErr w:type="spellEnd"/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A0086E" w:rsidRDefault="00FF2678" w:rsidP="00FF2678"/>
        </w:tc>
        <w:tc>
          <w:tcPr>
            <w:tcW w:w="3900" w:type="dxa"/>
          </w:tcPr>
          <w:p w:rsidR="00FF2678" w:rsidRPr="00770A6C" w:rsidRDefault="00FF2678" w:rsidP="00FF2678">
            <w:pPr>
              <w:rPr>
                <w:highlight w:val="yellow"/>
              </w:rPr>
            </w:pPr>
            <w:r w:rsidRPr="00770A6C">
              <w:t>Предметная неделя французского языка</w:t>
            </w:r>
          </w:p>
        </w:tc>
        <w:tc>
          <w:tcPr>
            <w:tcW w:w="1994" w:type="dxa"/>
          </w:tcPr>
          <w:p w:rsidR="00FF2678" w:rsidRPr="00770A6C" w:rsidRDefault="00FF2678" w:rsidP="00FF2678">
            <w:r w:rsidRPr="00770A6C">
              <w:t>март(3 неделя)</w:t>
            </w:r>
          </w:p>
        </w:tc>
        <w:tc>
          <w:tcPr>
            <w:tcW w:w="2967" w:type="dxa"/>
          </w:tcPr>
          <w:p w:rsidR="00FF2678" w:rsidRPr="00770A6C" w:rsidRDefault="00FF2678" w:rsidP="00FF2678">
            <w:proofErr w:type="spellStart"/>
            <w:r w:rsidRPr="00770A6C">
              <w:t>Э.С.Маилян</w:t>
            </w:r>
            <w:proofErr w:type="spellEnd"/>
          </w:p>
          <w:p w:rsidR="00FF2678" w:rsidRPr="00770A6C" w:rsidRDefault="00FF2678" w:rsidP="00FF2678">
            <w:proofErr w:type="spellStart"/>
            <w:r w:rsidRPr="00770A6C">
              <w:t>Н.В.Джуромская</w:t>
            </w:r>
            <w:proofErr w:type="spellEnd"/>
          </w:p>
        </w:tc>
      </w:tr>
      <w:tr w:rsidR="00FF2678" w:rsidTr="00544DB6">
        <w:trPr>
          <w:trHeight w:val="439"/>
        </w:trPr>
        <w:tc>
          <w:tcPr>
            <w:tcW w:w="9747" w:type="dxa"/>
            <w:gridSpan w:val="5"/>
          </w:tcPr>
          <w:p w:rsidR="00FF2678" w:rsidRPr="00CF4E3A" w:rsidRDefault="00FF2678" w:rsidP="00FF2678">
            <w:r>
              <w:rPr>
                <w:b/>
              </w:rPr>
              <w:t>3.</w:t>
            </w:r>
            <w:r w:rsidRPr="00A0086E">
              <w:rPr>
                <w:b/>
              </w:rPr>
              <w:t>Мониторинги:</w:t>
            </w:r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C6104C" w:rsidRDefault="00FF2678" w:rsidP="00FF2678">
            <w:r w:rsidRPr="00C6104C">
              <w:t>1.</w:t>
            </w:r>
          </w:p>
        </w:tc>
        <w:tc>
          <w:tcPr>
            <w:tcW w:w="3900" w:type="dxa"/>
          </w:tcPr>
          <w:p w:rsidR="00FF2678" w:rsidRPr="00770A6C" w:rsidRDefault="00FF2678" w:rsidP="00FF2678">
            <w:pPr>
              <w:pStyle w:val="a3"/>
              <w:ind w:firstLine="0"/>
              <w:rPr>
                <w:sz w:val="24"/>
              </w:rPr>
            </w:pPr>
            <w:r w:rsidRPr="00770A6C">
              <w:rPr>
                <w:sz w:val="24"/>
              </w:rPr>
              <w:t>Французский язык  4-х и 9-х классов</w:t>
            </w:r>
          </w:p>
        </w:tc>
        <w:tc>
          <w:tcPr>
            <w:tcW w:w="1994" w:type="dxa"/>
          </w:tcPr>
          <w:p w:rsidR="00FF2678" w:rsidRPr="00770A6C" w:rsidRDefault="00FF2678" w:rsidP="00FF2678">
            <w:r w:rsidRPr="00770A6C">
              <w:t>апрель</w:t>
            </w:r>
          </w:p>
        </w:tc>
        <w:tc>
          <w:tcPr>
            <w:tcW w:w="2967" w:type="dxa"/>
          </w:tcPr>
          <w:p w:rsidR="00FF2678" w:rsidRPr="00770A6C" w:rsidRDefault="00FF2678" w:rsidP="00FF2678">
            <w:proofErr w:type="spellStart"/>
            <w:r w:rsidRPr="00770A6C">
              <w:t>Э.С.Маилян</w:t>
            </w:r>
            <w:proofErr w:type="spellEnd"/>
          </w:p>
          <w:p w:rsidR="00FF2678" w:rsidRPr="00770A6C" w:rsidRDefault="00FF2678" w:rsidP="00FF2678">
            <w:proofErr w:type="spellStart"/>
            <w:r w:rsidRPr="00770A6C">
              <w:t>Н.В.Джуромская</w:t>
            </w:r>
            <w:proofErr w:type="spellEnd"/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C6104C" w:rsidRDefault="00FF2678" w:rsidP="00FF2678">
            <w:r w:rsidRPr="00C6104C">
              <w:t>2.</w:t>
            </w:r>
          </w:p>
        </w:tc>
        <w:tc>
          <w:tcPr>
            <w:tcW w:w="3900" w:type="dxa"/>
          </w:tcPr>
          <w:p w:rsidR="00FF2678" w:rsidRPr="00770A6C" w:rsidRDefault="00FF2678" w:rsidP="00FF2678">
            <w:pPr>
              <w:pStyle w:val="a3"/>
              <w:ind w:firstLine="0"/>
              <w:rPr>
                <w:sz w:val="24"/>
              </w:rPr>
            </w:pPr>
            <w:r w:rsidRPr="00770A6C">
              <w:rPr>
                <w:sz w:val="24"/>
              </w:rPr>
              <w:t>Французский язык  в11-х классах</w:t>
            </w:r>
          </w:p>
        </w:tc>
        <w:tc>
          <w:tcPr>
            <w:tcW w:w="1994" w:type="dxa"/>
          </w:tcPr>
          <w:p w:rsidR="00FF2678" w:rsidRPr="00770A6C" w:rsidRDefault="00FF2678" w:rsidP="00FF2678">
            <w:r w:rsidRPr="00770A6C">
              <w:t>апрель</w:t>
            </w:r>
          </w:p>
        </w:tc>
        <w:tc>
          <w:tcPr>
            <w:tcW w:w="2967" w:type="dxa"/>
          </w:tcPr>
          <w:p w:rsidR="00FF2678" w:rsidRPr="00770A6C" w:rsidRDefault="00FF2678" w:rsidP="00FF2678">
            <w:proofErr w:type="spellStart"/>
            <w:r w:rsidRPr="00770A6C">
              <w:t>Э.С.Маилян</w:t>
            </w:r>
            <w:proofErr w:type="spellEnd"/>
          </w:p>
          <w:p w:rsidR="00FF2678" w:rsidRPr="00770A6C" w:rsidRDefault="00FF2678" w:rsidP="00FF2678">
            <w:proofErr w:type="spellStart"/>
            <w:r w:rsidRPr="00770A6C">
              <w:t>Н.В.Джуромская</w:t>
            </w:r>
            <w:proofErr w:type="spellEnd"/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770A6C" w:rsidRDefault="00FF2678" w:rsidP="00FF2678">
            <w:r w:rsidRPr="00770A6C">
              <w:t>3.</w:t>
            </w:r>
          </w:p>
        </w:tc>
        <w:tc>
          <w:tcPr>
            <w:tcW w:w="3900" w:type="dxa"/>
          </w:tcPr>
          <w:p w:rsidR="00FF2678" w:rsidRPr="004B0636" w:rsidRDefault="00FF2678" w:rsidP="00FF2678">
            <w:r w:rsidRPr="004B0636">
              <w:t>Немецкий язык 9,11классов</w:t>
            </w:r>
          </w:p>
        </w:tc>
        <w:tc>
          <w:tcPr>
            <w:tcW w:w="1994" w:type="dxa"/>
          </w:tcPr>
          <w:p w:rsidR="00FF2678" w:rsidRPr="004B0636" w:rsidRDefault="00FF2678" w:rsidP="00FF2678">
            <w:r w:rsidRPr="004B0636">
              <w:t>март</w:t>
            </w:r>
          </w:p>
        </w:tc>
        <w:tc>
          <w:tcPr>
            <w:tcW w:w="2967" w:type="dxa"/>
          </w:tcPr>
          <w:p w:rsidR="00FF2678" w:rsidRPr="004B0636" w:rsidRDefault="00FF2678" w:rsidP="00FF2678">
            <w:proofErr w:type="spellStart"/>
            <w:r w:rsidRPr="004B0636">
              <w:t>Э.С.Маилян</w:t>
            </w:r>
            <w:proofErr w:type="spellEnd"/>
          </w:p>
          <w:p w:rsidR="00FF2678" w:rsidRPr="004B0636" w:rsidRDefault="00FF2678" w:rsidP="00FF2678">
            <w:proofErr w:type="spellStart"/>
            <w:r w:rsidRPr="004B0636">
              <w:t>Л.Р.Маковкина</w:t>
            </w:r>
            <w:proofErr w:type="spellEnd"/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770A6C" w:rsidRDefault="00FF2678" w:rsidP="00FF2678">
            <w:r w:rsidRPr="00770A6C">
              <w:t>4.</w:t>
            </w:r>
          </w:p>
        </w:tc>
        <w:tc>
          <w:tcPr>
            <w:tcW w:w="3900" w:type="dxa"/>
          </w:tcPr>
          <w:p w:rsidR="00FF2678" w:rsidRPr="004B0636" w:rsidRDefault="00FF2678" w:rsidP="00FF2678">
            <w:r w:rsidRPr="004B0636">
              <w:t>Немецкий язык 4 классы</w:t>
            </w:r>
          </w:p>
        </w:tc>
        <w:tc>
          <w:tcPr>
            <w:tcW w:w="1994" w:type="dxa"/>
          </w:tcPr>
          <w:p w:rsidR="00FF2678" w:rsidRPr="004B0636" w:rsidRDefault="00FF2678" w:rsidP="00FF2678">
            <w:r w:rsidRPr="004B0636">
              <w:t>апрель</w:t>
            </w:r>
          </w:p>
        </w:tc>
        <w:tc>
          <w:tcPr>
            <w:tcW w:w="2967" w:type="dxa"/>
          </w:tcPr>
          <w:p w:rsidR="00FF2678" w:rsidRPr="004B0636" w:rsidRDefault="00FF2678" w:rsidP="00FF2678">
            <w:proofErr w:type="spellStart"/>
            <w:r w:rsidRPr="004B0636">
              <w:t>Э.С.Маилян</w:t>
            </w:r>
            <w:proofErr w:type="spellEnd"/>
          </w:p>
          <w:p w:rsidR="00FF2678" w:rsidRPr="004B0636" w:rsidRDefault="00FF2678" w:rsidP="00FF2678">
            <w:proofErr w:type="spellStart"/>
            <w:r w:rsidRPr="004B0636">
              <w:t>Л.Р.Маковкина</w:t>
            </w:r>
            <w:proofErr w:type="spellEnd"/>
          </w:p>
        </w:tc>
      </w:tr>
      <w:tr w:rsidR="00FF2678" w:rsidTr="002E7B7F">
        <w:trPr>
          <w:trHeight w:val="439"/>
        </w:trPr>
        <w:tc>
          <w:tcPr>
            <w:tcW w:w="9747" w:type="dxa"/>
            <w:gridSpan w:val="5"/>
          </w:tcPr>
          <w:p w:rsidR="00FF2678" w:rsidRPr="00FF2678" w:rsidRDefault="00FF2678" w:rsidP="00FF2678">
            <w:pPr>
              <w:rPr>
                <w:b/>
              </w:rPr>
            </w:pPr>
            <w:r w:rsidRPr="00FF2678">
              <w:rPr>
                <w:b/>
              </w:rPr>
              <w:t>4. Районные мероприятия</w:t>
            </w:r>
          </w:p>
        </w:tc>
      </w:tr>
      <w:tr w:rsidR="00FF2678" w:rsidTr="008D6179">
        <w:trPr>
          <w:trHeight w:val="439"/>
        </w:trPr>
        <w:tc>
          <w:tcPr>
            <w:tcW w:w="886" w:type="dxa"/>
            <w:gridSpan w:val="2"/>
          </w:tcPr>
          <w:p w:rsidR="00FF2678" w:rsidRPr="004B0636" w:rsidRDefault="00FF2678" w:rsidP="00FF2678"/>
        </w:tc>
        <w:tc>
          <w:tcPr>
            <w:tcW w:w="3900" w:type="dxa"/>
          </w:tcPr>
          <w:p w:rsidR="00494D7E" w:rsidRPr="00494D7E" w:rsidRDefault="00494D7E" w:rsidP="00494D7E">
            <w:pPr>
              <w:jc w:val="center"/>
              <w:rPr>
                <w:color w:val="0000FF"/>
              </w:rPr>
            </w:pPr>
            <w:r w:rsidRPr="00494D7E">
              <w:t>Муниципальный конкурс   мультимедийных проектов  на иностранном языке  «Моя малая Родина», посвященных 700-летию г. Клин</w:t>
            </w:r>
          </w:p>
          <w:p w:rsidR="00FF2678" w:rsidRPr="004B0636" w:rsidRDefault="00FF2678" w:rsidP="00FF2678"/>
        </w:tc>
        <w:tc>
          <w:tcPr>
            <w:tcW w:w="1994" w:type="dxa"/>
          </w:tcPr>
          <w:p w:rsidR="00FF2678" w:rsidRPr="004B0636" w:rsidRDefault="00494D7E" w:rsidP="00FF2678">
            <w:r>
              <w:t>ноябрь</w:t>
            </w:r>
          </w:p>
        </w:tc>
        <w:tc>
          <w:tcPr>
            <w:tcW w:w="2967" w:type="dxa"/>
          </w:tcPr>
          <w:p w:rsidR="00494D7E" w:rsidRPr="004B0636" w:rsidRDefault="00494D7E" w:rsidP="00494D7E">
            <w:proofErr w:type="spellStart"/>
            <w:r w:rsidRPr="004B0636">
              <w:t>Э.С.Маилян</w:t>
            </w:r>
            <w:proofErr w:type="spellEnd"/>
          </w:p>
          <w:p w:rsidR="00FF2678" w:rsidRDefault="00494D7E" w:rsidP="00494D7E">
            <w:proofErr w:type="spellStart"/>
            <w:r w:rsidRPr="004B0636">
              <w:t>Л.Р.Маковкина</w:t>
            </w:r>
            <w:proofErr w:type="spellEnd"/>
          </w:p>
          <w:p w:rsidR="00494D7E" w:rsidRPr="004B0636" w:rsidRDefault="00494D7E" w:rsidP="00494D7E">
            <w:proofErr w:type="spellStart"/>
            <w:r w:rsidRPr="00770A6C">
              <w:t>Н.В.Джуромская</w:t>
            </w:r>
            <w:proofErr w:type="spellEnd"/>
          </w:p>
        </w:tc>
      </w:tr>
    </w:tbl>
    <w:p w:rsidR="00A61A9D" w:rsidRDefault="00A61A9D"/>
    <w:sectPr w:rsidR="00A61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4A"/>
    <w:rsid w:val="000832C1"/>
    <w:rsid w:val="002F0CE0"/>
    <w:rsid w:val="00494D7E"/>
    <w:rsid w:val="0057704A"/>
    <w:rsid w:val="0073399D"/>
    <w:rsid w:val="008C34AB"/>
    <w:rsid w:val="00990E64"/>
    <w:rsid w:val="009C16DC"/>
    <w:rsid w:val="00A61A9D"/>
    <w:rsid w:val="00A73099"/>
    <w:rsid w:val="00C20286"/>
    <w:rsid w:val="00E354F9"/>
    <w:rsid w:val="00FF2678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A9D"/>
    <w:pPr>
      <w:ind w:firstLine="54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61A9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1A9D"/>
    <w:pPr>
      <w:ind w:firstLine="540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61A9D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5</cp:revision>
  <dcterms:created xsi:type="dcterms:W3CDTF">2017-10-12T06:36:00Z</dcterms:created>
  <dcterms:modified xsi:type="dcterms:W3CDTF">2017-10-12T07:29:00Z</dcterms:modified>
</cp:coreProperties>
</file>